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DC26D" w14:textId="77777777" w:rsidR="003B4C1C" w:rsidRPr="00B27226" w:rsidRDefault="003B4C1C" w:rsidP="00B47214">
      <w:pPr>
        <w:pStyle w:val="Default"/>
        <w:spacing w:after="240"/>
        <w:jc w:val="both"/>
        <w:rPr>
          <w:rFonts w:asciiTheme="minorHAnsi" w:hAnsiTheme="minorHAnsi" w:cstheme="minorHAnsi"/>
        </w:rPr>
      </w:pPr>
    </w:p>
    <w:p w14:paraId="13A558C9" w14:textId="77777777" w:rsidR="006142E1" w:rsidRDefault="006142E1" w:rsidP="00B47214">
      <w:pPr>
        <w:pStyle w:val="Podtytu"/>
        <w:spacing w:after="240"/>
        <w:jc w:val="both"/>
      </w:pPr>
      <w:r w:rsidRPr="007C2FC8">
        <w:rPr>
          <w:rFonts w:cstheme="minorHAnsi"/>
          <w:b/>
          <w:color w:val="0070C0"/>
          <w:sz w:val="24"/>
          <w:szCs w:val="24"/>
        </w:rPr>
        <w:t xml:space="preserve">REGULAMIN REKRUTACJI I UCZESTNICTWA W PROJEKCIE REALIZOWANYM PRZEZ POLITECHNIKĘ POZNAŃSKĄ W RAMACH PROGRAMU </w:t>
      </w:r>
      <w:r w:rsidRPr="007C2FC8">
        <w:rPr>
          <w:rFonts w:cstheme="minorHAnsi"/>
          <w:b/>
          <w:iCs/>
          <w:color w:val="0070C0"/>
          <w:sz w:val="24"/>
          <w:szCs w:val="24"/>
        </w:rPr>
        <w:t xml:space="preserve">PROM – KRÓTKOOKRESOWA WYMIANA AKADEMICKA, </w:t>
      </w:r>
      <w:r w:rsidRPr="007C2FC8">
        <w:rPr>
          <w:rFonts w:cstheme="minorHAnsi"/>
          <w:b/>
          <w:color w:val="0070C0"/>
          <w:sz w:val="24"/>
          <w:szCs w:val="24"/>
        </w:rPr>
        <w:t>WSPÓŁFINANSOWANEGO ZE ŚRODKÓW FERS</w:t>
      </w:r>
      <w:r>
        <w:t xml:space="preserve"> </w:t>
      </w:r>
    </w:p>
    <w:p w14:paraId="494BBFEE" w14:textId="77777777" w:rsidR="006142E1" w:rsidRDefault="006142E1" w:rsidP="00B47214">
      <w:pPr>
        <w:pStyle w:val="Podtytu"/>
        <w:spacing w:after="240"/>
        <w:jc w:val="both"/>
      </w:pPr>
      <w:r>
        <w:t xml:space="preserve">Nr umowy o dofinansowanie: </w:t>
      </w:r>
      <w:r w:rsidRPr="24682580">
        <w:rPr>
          <w:b/>
          <w:bCs/>
        </w:rPr>
        <w:t>BPI/PRO/2024/1/00011/U/00001</w:t>
      </w:r>
    </w:p>
    <w:p w14:paraId="391DAEA3" w14:textId="65DF3CD3" w:rsidR="003B4C1C" w:rsidRPr="00570EF4" w:rsidRDefault="5853E164" w:rsidP="00B47214">
      <w:pPr>
        <w:spacing w:after="240"/>
        <w:jc w:val="both"/>
        <w:rPr>
          <w:rStyle w:val="Wyrnieniedelikatne"/>
          <w:color w:val="595959" w:themeColor="text1" w:themeTint="A6"/>
        </w:rPr>
      </w:pPr>
      <w:r w:rsidRPr="00570EF4">
        <w:rPr>
          <w:rStyle w:val="Wyrnieniedelikatne"/>
          <w:color w:val="595959" w:themeColor="text1" w:themeTint="A6"/>
        </w:rPr>
        <w:t xml:space="preserve">Zadanie: </w:t>
      </w:r>
      <w:r w:rsidR="42A8CF96" w:rsidRPr="00570EF4">
        <w:rPr>
          <w:rStyle w:val="Wyrnieniedelikatne"/>
          <w:color w:val="595959" w:themeColor="text1" w:themeTint="A6"/>
        </w:rPr>
        <w:t xml:space="preserve">Krótkoterminowe mobilności </w:t>
      </w:r>
      <w:r w:rsidR="533D9D98" w:rsidRPr="00570EF4">
        <w:rPr>
          <w:rStyle w:val="Wyrnieniedelikatne"/>
          <w:color w:val="595959" w:themeColor="text1" w:themeTint="A6"/>
        </w:rPr>
        <w:t xml:space="preserve">osób studiujących </w:t>
      </w:r>
      <w:r w:rsidR="10C9E2D7" w:rsidRPr="00570EF4">
        <w:rPr>
          <w:rStyle w:val="Wyrnieniedelikatne"/>
          <w:color w:val="595959" w:themeColor="text1" w:themeTint="A6"/>
        </w:rPr>
        <w:t>na</w:t>
      </w:r>
      <w:r w:rsidR="1A8B54C4" w:rsidRPr="00570EF4">
        <w:rPr>
          <w:rStyle w:val="Wyrnieniedelikatne"/>
          <w:color w:val="595959" w:themeColor="text1" w:themeTint="A6"/>
        </w:rPr>
        <w:t xml:space="preserve"> </w:t>
      </w:r>
      <w:r w:rsidR="56A205A9" w:rsidRPr="00570EF4">
        <w:rPr>
          <w:rStyle w:val="Wyrnieniedelikatne"/>
          <w:color w:val="595959" w:themeColor="text1" w:themeTint="A6"/>
        </w:rPr>
        <w:t>Politechni</w:t>
      </w:r>
      <w:r w:rsidR="0204E19C" w:rsidRPr="00570EF4">
        <w:rPr>
          <w:rStyle w:val="Wyrnieniedelikatne"/>
          <w:color w:val="595959" w:themeColor="text1" w:themeTint="A6"/>
        </w:rPr>
        <w:t>ce</w:t>
      </w:r>
      <w:r w:rsidR="56A205A9" w:rsidRPr="00570EF4">
        <w:rPr>
          <w:rStyle w:val="Wyrnieniedelikatne"/>
          <w:color w:val="595959" w:themeColor="text1" w:themeTint="A6"/>
        </w:rPr>
        <w:t xml:space="preserve"> Poznańskiej do uczelni zagranicznej </w:t>
      </w:r>
      <w:proofErr w:type="spellStart"/>
      <w:r w:rsidR="00570EF4" w:rsidRPr="00570EF4">
        <w:rPr>
          <w:rFonts w:eastAsia="Times New Roman"/>
          <w:i/>
          <w:color w:val="595959" w:themeColor="text1" w:themeTint="A6"/>
          <w:lang w:eastAsia="pl-PL"/>
        </w:rPr>
        <w:t>Instituto</w:t>
      </w:r>
      <w:proofErr w:type="spellEnd"/>
      <w:r w:rsidR="00570EF4" w:rsidRPr="00570EF4">
        <w:rPr>
          <w:rFonts w:eastAsia="Times New Roman"/>
          <w:i/>
          <w:color w:val="595959" w:themeColor="text1" w:themeTint="A6"/>
          <w:lang w:eastAsia="pl-PL"/>
        </w:rPr>
        <w:t xml:space="preserve"> </w:t>
      </w:r>
      <w:proofErr w:type="spellStart"/>
      <w:r w:rsidR="00570EF4" w:rsidRPr="00570EF4">
        <w:rPr>
          <w:rFonts w:eastAsia="Times New Roman"/>
          <w:i/>
          <w:color w:val="595959" w:themeColor="text1" w:themeTint="A6"/>
          <w:lang w:eastAsia="pl-PL"/>
        </w:rPr>
        <w:t>Politécnico</w:t>
      </w:r>
      <w:proofErr w:type="spellEnd"/>
      <w:r w:rsidR="00570EF4" w:rsidRPr="00570EF4">
        <w:rPr>
          <w:rFonts w:eastAsia="Times New Roman"/>
          <w:i/>
          <w:color w:val="595959" w:themeColor="text1" w:themeTint="A6"/>
          <w:lang w:eastAsia="pl-PL"/>
        </w:rPr>
        <w:t xml:space="preserve"> de Viseu</w:t>
      </w:r>
      <w:r w:rsidR="00570EF4" w:rsidRPr="00570EF4">
        <w:rPr>
          <w:rFonts w:eastAsia="Times New Roman"/>
          <w:color w:val="595959" w:themeColor="text1" w:themeTint="A6"/>
          <w:sz w:val="24"/>
          <w:szCs w:val="24"/>
          <w:lang w:eastAsia="pl-PL"/>
        </w:rPr>
        <w:t xml:space="preserve"> </w:t>
      </w:r>
      <w:r w:rsidR="32570A9D" w:rsidRPr="00570EF4">
        <w:rPr>
          <w:rStyle w:val="Wyrnieniedelikatne"/>
          <w:color w:val="595959" w:themeColor="text1" w:themeTint="A6"/>
        </w:rPr>
        <w:t>IPV w Portugalii</w:t>
      </w:r>
    </w:p>
    <w:p w14:paraId="63AF74DE" w14:textId="77777777" w:rsidR="003B4C1C" w:rsidRPr="00B27226" w:rsidRDefault="003B4C1C" w:rsidP="00B47214">
      <w:pPr>
        <w:pStyle w:val="Default"/>
        <w:spacing w:after="240"/>
        <w:jc w:val="both"/>
        <w:rPr>
          <w:rFonts w:asciiTheme="minorHAnsi" w:hAnsiTheme="minorHAnsi" w:cstheme="minorHAnsi"/>
          <w:b/>
          <w:bCs/>
          <w:sz w:val="23"/>
          <w:szCs w:val="23"/>
        </w:rPr>
      </w:pPr>
    </w:p>
    <w:p w14:paraId="1101CC21" w14:textId="64B597AE" w:rsidR="003B4C1C" w:rsidRPr="000A0E47" w:rsidRDefault="003B4C1C" w:rsidP="00B47214">
      <w:pPr>
        <w:pStyle w:val="Nagwek1"/>
        <w:jc w:val="both"/>
      </w:pPr>
      <w:r w:rsidRPr="000A0E47">
        <w:t>§</w:t>
      </w:r>
      <w:r w:rsidR="000A0E47" w:rsidRPr="000A0E47">
        <w:t xml:space="preserve">1. </w:t>
      </w:r>
      <w:r w:rsidR="00AF4F5D" w:rsidRPr="000A0E47">
        <w:t xml:space="preserve">Definicje </w:t>
      </w:r>
    </w:p>
    <w:p w14:paraId="46490D3B" w14:textId="77777777" w:rsidR="006142E1" w:rsidRPr="00FA5ECC" w:rsidRDefault="006142E1" w:rsidP="00B47214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60DC8AA2">
        <w:rPr>
          <w:rFonts w:eastAsia="Times New Roman"/>
          <w:b/>
          <w:bCs/>
          <w:sz w:val="24"/>
          <w:szCs w:val="24"/>
          <w:lang w:eastAsia="pl-PL"/>
        </w:rPr>
        <w:t>Projekt</w:t>
      </w:r>
      <w:r w:rsidRPr="60DC8AA2">
        <w:rPr>
          <w:rFonts w:eastAsia="Times New Roman"/>
          <w:sz w:val="24"/>
          <w:szCs w:val="24"/>
          <w:lang w:eastAsia="pl-PL"/>
        </w:rPr>
        <w:t xml:space="preserve"> – projekt Politechniki Poznańskiej, realizowany w ramach programu Narodowej Agencji Wymiany Akademickiej </w:t>
      </w:r>
      <w:r w:rsidRPr="007C2FC8">
        <w:rPr>
          <w:i/>
          <w:iCs/>
          <w:sz w:val="24"/>
          <w:szCs w:val="24"/>
        </w:rPr>
        <w:t>PROM – Krótkookresowa wymiana akademicka</w:t>
      </w:r>
      <w:r w:rsidRPr="60DC8AA2">
        <w:rPr>
          <w:rFonts w:eastAsia="Times New Roman"/>
          <w:sz w:val="24"/>
          <w:szCs w:val="24"/>
          <w:lang w:eastAsia="pl-PL"/>
        </w:rPr>
        <w:t>, współfinansowanego ze środków programu Fundusze Europejskie dla Rozwoju Społecznego 2021 – 2027 (FERS). Numer umowy o dofinansowanie: BPI/PRO/2024/1/00011/U/00001.</w:t>
      </w:r>
    </w:p>
    <w:p w14:paraId="7B8D75CF" w14:textId="77777777" w:rsidR="006142E1" w:rsidRPr="000A0E47" w:rsidRDefault="006142E1" w:rsidP="00B47214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A0E47">
        <w:rPr>
          <w:rFonts w:eastAsia="Times New Roman" w:cstheme="minorHAnsi"/>
          <w:b/>
          <w:bCs/>
          <w:sz w:val="24"/>
          <w:szCs w:val="24"/>
          <w:lang w:eastAsia="pl-PL"/>
        </w:rPr>
        <w:t>Umowa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o dofinansowanie</w:t>
      </w:r>
      <w:r w:rsidRPr="000A0E47">
        <w:rPr>
          <w:rFonts w:eastAsia="Times New Roman" w:cstheme="minorHAnsi"/>
          <w:sz w:val="24"/>
          <w:szCs w:val="24"/>
          <w:lang w:eastAsia="pl-PL"/>
        </w:rPr>
        <w:t xml:space="preserve"> – umowa pomiędzy Politechniką Poznańską a Narodową Agencją Wymiany Akademickiej (NAWA) z siedzibą w Warszawie</w:t>
      </w:r>
      <w:r>
        <w:rPr>
          <w:rFonts w:eastAsia="Times New Roman" w:cstheme="minorHAnsi"/>
          <w:sz w:val="24"/>
          <w:szCs w:val="24"/>
          <w:lang w:eastAsia="pl-PL"/>
        </w:rPr>
        <w:t>, której przedmiotem jest realizacja Projektu</w:t>
      </w:r>
      <w:r w:rsidRPr="000A0E47">
        <w:rPr>
          <w:rFonts w:eastAsia="Times New Roman" w:cstheme="minorHAnsi"/>
          <w:sz w:val="24"/>
          <w:szCs w:val="24"/>
          <w:lang w:eastAsia="pl-PL"/>
        </w:rPr>
        <w:t>.</w:t>
      </w:r>
    </w:p>
    <w:p w14:paraId="7CED7D2F" w14:textId="04839A87" w:rsidR="006142E1" w:rsidRPr="000A0E47" w:rsidRDefault="339C79E6" w:rsidP="00B47214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6CF009EB">
        <w:rPr>
          <w:rFonts w:eastAsia="Times New Roman"/>
          <w:b/>
          <w:bCs/>
          <w:sz w:val="24"/>
          <w:szCs w:val="24"/>
          <w:lang w:eastAsia="pl-PL"/>
        </w:rPr>
        <w:t>Krótkookresowa Wymiana Akademicka (KWA)</w:t>
      </w:r>
      <w:r w:rsidRPr="6CF009EB">
        <w:rPr>
          <w:rFonts w:eastAsia="Times New Roman"/>
          <w:sz w:val="24"/>
          <w:szCs w:val="24"/>
          <w:lang w:eastAsia="pl-PL"/>
        </w:rPr>
        <w:t xml:space="preserve"> – zagraniczny wyjazd </w:t>
      </w:r>
      <w:r w:rsidR="7C46A81F" w:rsidRPr="6CF009EB">
        <w:rPr>
          <w:rFonts w:eastAsia="Times New Roman"/>
          <w:sz w:val="24"/>
          <w:szCs w:val="24"/>
          <w:lang w:eastAsia="pl-PL"/>
        </w:rPr>
        <w:t xml:space="preserve">osoby studiującej </w:t>
      </w:r>
      <w:r w:rsidRPr="6CF009EB">
        <w:rPr>
          <w:rFonts w:eastAsia="Times New Roman"/>
          <w:sz w:val="24"/>
          <w:szCs w:val="24"/>
          <w:lang w:eastAsia="pl-PL"/>
        </w:rPr>
        <w:t>Politechniki Poznańskiej, trwający 7 dni (włącznie z czasem przeznaczonym na podróż), realizowany w ramach Projektu, do Zagranicznej Uczelni.</w:t>
      </w:r>
    </w:p>
    <w:p w14:paraId="3DE85EFF" w14:textId="3BD52506" w:rsidR="006142E1" w:rsidRPr="000A0E47" w:rsidRDefault="32570A9D" w:rsidP="00B47214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6CF009EB">
        <w:rPr>
          <w:rFonts w:eastAsia="Times New Roman"/>
          <w:b/>
          <w:bCs/>
          <w:sz w:val="24"/>
          <w:szCs w:val="24"/>
          <w:lang w:eastAsia="pl-PL"/>
        </w:rPr>
        <w:t>Zagraniczna uczelnia</w:t>
      </w:r>
      <w:r w:rsidRPr="6CF009EB">
        <w:rPr>
          <w:rFonts w:eastAsia="Times New Roman"/>
          <w:sz w:val="24"/>
          <w:szCs w:val="24"/>
          <w:lang w:eastAsia="pl-PL"/>
        </w:rPr>
        <w:t xml:space="preserve"> – zagraniczna uczelnia </w:t>
      </w:r>
      <w:proofErr w:type="spellStart"/>
      <w:r w:rsidRPr="6CF009EB">
        <w:rPr>
          <w:rFonts w:eastAsia="Times New Roman"/>
          <w:sz w:val="24"/>
          <w:szCs w:val="24"/>
          <w:lang w:eastAsia="pl-PL"/>
        </w:rPr>
        <w:t>Instituto</w:t>
      </w:r>
      <w:proofErr w:type="spellEnd"/>
      <w:r w:rsidRPr="6CF009EB">
        <w:rPr>
          <w:rFonts w:eastAsia="Times New Roman"/>
          <w:sz w:val="24"/>
          <w:szCs w:val="24"/>
          <w:lang w:eastAsia="pl-PL"/>
        </w:rPr>
        <w:t xml:space="preserve"> </w:t>
      </w:r>
      <w:proofErr w:type="spellStart"/>
      <w:r w:rsidRPr="6CF009EB">
        <w:rPr>
          <w:rFonts w:eastAsia="Times New Roman"/>
          <w:sz w:val="24"/>
          <w:szCs w:val="24"/>
          <w:lang w:eastAsia="pl-PL"/>
        </w:rPr>
        <w:t>Politécnico</w:t>
      </w:r>
      <w:proofErr w:type="spellEnd"/>
      <w:r w:rsidRPr="6CF009EB">
        <w:rPr>
          <w:rFonts w:eastAsia="Times New Roman"/>
          <w:sz w:val="24"/>
          <w:szCs w:val="24"/>
          <w:lang w:eastAsia="pl-PL"/>
        </w:rPr>
        <w:t xml:space="preserve"> de Viseu (IPV), Viseu, Portugalia, w </w:t>
      </w:r>
      <w:r w:rsidR="43B2BF48" w:rsidRPr="6CF009EB">
        <w:rPr>
          <w:rFonts w:eastAsia="Times New Roman"/>
          <w:sz w:val="24"/>
          <w:szCs w:val="24"/>
          <w:lang w:eastAsia="pl-PL"/>
        </w:rPr>
        <w:t>której osoba</w:t>
      </w:r>
      <w:r w:rsidR="4162DD9D" w:rsidRPr="6CF009EB">
        <w:rPr>
          <w:rFonts w:eastAsia="Times New Roman"/>
          <w:sz w:val="24"/>
          <w:szCs w:val="24"/>
          <w:lang w:eastAsia="pl-PL"/>
        </w:rPr>
        <w:t xml:space="preserve"> </w:t>
      </w:r>
      <w:r w:rsidR="699CFEA1" w:rsidRPr="6CF009EB">
        <w:rPr>
          <w:rFonts w:eastAsia="Times New Roman"/>
          <w:sz w:val="24"/>
          <w:szCs w:val="24"/>
          <w:lang w:eastAsia="pl-PL"/>
        </w:rPr>
        <w:t>studiująca będzie</w:t>
      </w:r>
      <w:r w:rsidRPr="6CF009EB">
        <w:rPr>
          <w:rFonts w:eastAsia="Times New Roman"/>
          <w:sz w:val="24"/>
          <w:szCs w:val="24"/>
          <w:lang w:eastAsia="pl-PL"/>
        </w:rPr>
        <w:t xml:space="preserve"> realizować KWA w ramach Projektu.</w:t>
      </w:r>
    </w:p>
    <w:p w14:paraId="2E48F232" w14:textId="23EAF9BF" w:rsidR="000A0E47" w:rsidRDefault="7663E855" w:rsidP="00B47214">
      <w:pPr>
        <w:numPr>
          <w:ilvl w:val="0"/>
          <w:numId w:val="15"/>
        </w:numPr>
        <w:spacing w:beforeAutospacing="1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4663B401">
        <w:rPr>
          <w:rFonts w:eastAsia="Times New Roman"/>
          <w:b/>
          <w:bCs/>
          <w:sz w:val="24"/>
          <w:szCs w:val="24"/>
          <w:lang w:eastAsia="pl-PL"/>
        </w:rPr>
        <w:t>Kandydat</w:t>
      </w:r>
      <w:r w:rsidR="423729A6" w:rsidRPr="4663B401">
        <w:rPr>
          <w:rFonts w:eastAsia="Times New Roman"/>
          <w:b/>
          <w:bCs/>
          <w:sz w:val="24"/>
          <w:szCs w:val="24"/>
          <w:lang w:eastAsia="pl-PL"/>
        </w:rPr>
        <w:t>ka/Kandydat</w:t>
      </w:r>
      <w:r w:rsidRPr="4663B401">
        <w:rPr>
          <w:rFonts w:eastAsia="Times New Roman"/>
          <w:sz w:val="24"/>
          <w:szCs w:val="24"/>
          <w:lang w:eastAsia="pl-PL"/>
        </w:rPr>
        <w:t xml:space="preserve"> – </w:t>
      </w:r>
      <w:r w:rsidR="16626636" w:rsidRPr="4663B401">
        <w:rPr>
          <w:rFonts w:eastAsia="Times New Roman"/>
          <w:sz w:val="24"/>
          <w:szCs w:val="24"/>
          <w:lang w:eastAsia="pl-PL"/>
        </w:rPr>
        <w:t>osoba studiująca na Politechnice Poznańskiej</w:t>
      </w:r>
      <w:r w:rsidRPr="4663B401">
        <w:rPr>
          <w:rFonts w:eastAsia="Times New Roman"/>
          <w:sz w:val="24"/>
          <w:szCs w:val="24"/>
          <w:lang w:eastAsia="pl-PL"/>
        </w:rPr>
        <w:t>, ubiegając</w:t>
      </w:r>
      <w:r w:rsidR="423729A6" w:rsidRPr="4663B401">
        <w:rPr>
          <w:rFonts w:eastAsia="Times New Roman"/>
          <w:sz w:val="24"/>
          <w:szCs w:val="24"/>
          <w:lang w:eastAsia="pl-PL"/>
        </w:rPr>
        <w:t>a</w:t>
      </w:r>
      <w:r w:rsidRPr="4663B401">
        <w:rPr>
          <w:rFonts w:eastAsia="Times New Roman"/>
          <w:sz w:val="24"/>
          <w:szCs w:val="24"/>
          <w:lang w:eastAsia="pl-PL"/>
        </w:rPr>
        <w:t xml:space="preserve"> się o prawo do </w:t>
      </w:r>
      <w:r w:rsidR="423729A6" w:rsidRPr="4663B401">
        <w:rPr>
          <w:rFonts w:eastAsia="Times New Roman"/>
          <w:sz w:val="24"/>
          <w:szCs w:val="24"/>
          <w:lang w:eastAsia="pl-PL"/>
        </w:rPr>
        <w:t xml:space="preserve">uczestnictwa w Projekcie i </w:t>
      </w:r>
      <w:r w:rsidRPr="4663B401">
        <w:rPr>
          <w:rFonts w:eastAsia="Times New Roman"/>
          <w:sz w:val="24"/>
          <w:szCs w:val="24"/>
          <w:lang w:eastAsia="pl-PL"/>
        </w:rPr>
        <w:t xml:space="preserve">realizacji </w:t>
      </w:r>
      <w:r w:rsidR="4F68AD47" w:rsidRPr="4663B401">
        <w:rPr>
          <w:rFonts w:eastAsia="Times New Roman"/>
          <w:sz w:val="24"/>
          <w:szCs w:val="24"/>
          <w:lang w:eastAsia="pl-PL"/>
        </w:rPr>
        <w:t>KWA</w:t>
      </w:r>
      <w:r w:rsidRPr="4663B401">
        <w:rPr>
          <w:rFonts w:eastAsia="Times New Roman"/>
          <w:sz w:val="24"/>
          <w:szCs w:val="24"/>
          <w:lang w:eastAsia="pl-PL"/>
        </w:rPr>
        <w:t>.</w:t>
      </w:r>
    </w:p>
    <w:p w14:paraId="71B0DA5E" w14:textId="77777777" w:rsidR="00C34794" w:rsidRPr="004A29BC" w:rsidRDefault="00C34794" w:rsidP="00B47214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A29BC">
        <w:rPr>
          <w:rFonts w:eastAsia="Times New Roman" w:cstheme="minorHAnsi"/>
          <w:b/>
          <w:bCs/>
          <w:sz w:val="24"/>
          <w:szCs w:val="24"/>
          <w:lang w:eastAsia="pl-PL"/>
        </w:rPr>
        <w:t>Uczestniczka/Uczestnik Projektu</w:t>
      </w:r>
      <w:r w:rsidRPr="004A29BC">
        <w:rPr>
          <w:rFonts w:eastAsia="Times New Roman" w:cstheme="minorHAnsi"/>
          <w:sz w:val="24"/>
          <w:szCs w:val="24"/>
          <w:lang w:eastAsia="pl-PL"/>
        </w:rPr>
        <w:t xml:space="preserve"> – Kandydatka/Kandydat, zakwalifikowana(y) do Projektu i spełniająca(y) wszystkie wymagania formalne oraz merytoryczne.</w:t>
      </w:r>
    </w:p>
    <w:p w14:paraId="28B63240" w14:textId="77777777" w:rsidR="00C34794" w:rsidRPr="004A29BC" w:rsidRDefault="00C34794" w:rsidP="00B47214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Style w:val="eop"/>
          <w:rFonts w:eastAsia="Times New Roman"/>
          <w:sz w:val="24"/>
          <w:szCs w:val="24"/>
          <w:lang w:eastAsia="pl-PL"/>
        </w:rPr>
      </w:pPr>
      <w:r w:rsidRPr="004A29BC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Komisja rekrutacyjna</w:t>
      </w:r>
      <w:r w:rsidRPr="004A29BC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– zespół oceniający merytorycznie formularz aplikacyjny Kandydatek/Kandydatów, złożony z prorektora ds. współpracy międzynarodowej i powołanych przez niego 2 członków.</w:t>
      </w:r>
      <w:r w:rsidRPr="004A29BC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</w:p>
    <w:p w14:paraId="2C64DDC5" w14:textId="77777777" w:rsidR="00F43BCC" w:rsidRDefault="00F43BCC" w:rsidP="00B47214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b/>
          <w:bCs/>
          <w:sz w:val="24"/>
          <w:szCs w:val="24"/>
          <w:lang w:eastAsia="pl-PL"/>
        </w:rPr>
        <w:t>Komisja ewaluacyjna</w:t>
      </w:r>
      <w:r>
        <w:rPr>
          <w:rFonts w:eastAsia="Times New Roman"/>
          <w:sz w:val="24"/>
          <w:szCs w:val="24"/>
          <w:lang w:eastAsia="pl-PL"/>
        </w:rPr>
        <w:t xml:space="preserve"> – zespół oceniający merytorycznie Uczestniczki/Uczestników Projektu pod względem kompetencji nabytych w wyniku KWA, składający się z prorektora ds. współpracy międzynarodowej Politechniki Poznańskiej oraz dr hab. inż. </w:t>
      </w:r>
      <w:r>
        <w:rPr>
          <w:sz w:val="24"/>
          <w:szCs w:val="24"/>
        </w:rPr>
        <w:t xml:space="preserve">Sławomira </w:t>
      </w:r>
      <w:proofErr w:type="spellStart"/>
      <w:r>
        <w:rPr>
          <w:sz w:val="24"/>
          <w:szCs w:val="24"/>
        </w:rPr>
        <w:t>Hanczewskiego</w:t>
      </w:r>
      <w:proofErr w:type="spellEnd"/>
      <w:r>
        <w:rPr>
          <w:rFonts w:eastAsia="Times New Roman"/>
          <w:sz w:val="24"/>
          <w:szCs w:val="24"/>
          <w:lang w:eastAsia="pl-PL"/>
        </w:rPr>
        <w:t>.</w:t>
      </w:r>
    </w:p>
    <w:p w14:paraId="0DD51FF7" w14:textId="77777777" w:rsidR="00C34794" w:rsidRPr="000A0E47" w:rsidRDefault="00C34794" w:rsidP="00B47214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1C1E3014">
        <w:rPr>
          <w:rFonts w:eastAsia="Times New Roman"/>
          <w:b/>
          <w:bCs/>
          <w:sz w:val="24"/>
          <w:szCs w:val="24"/>
          <w:lang w:eastAsia="pl-PL"/>
        </w:rPr>
        <w:t>Umowa z Uczestniczką/Uczestnikiem</w:t>
      </w:r>
      <w:r w:rsidRPr="1C1E3014">
        <w:rPr>
          <w:rFonts w:eastAsia="Times New Roman"/>
          <w:sz w:val="24"/>
          <w:szCs w:val="24"/>
          <w:lang w:eastAsia="pl-PL"/>
        </w:rPr>
        <w:t xml:space="preserve"> – umowa zawierana pomiędzy Politechniką Poznańską a Uczestniczką/Uczestnikiem regulująca zasady realizacji i finansowania KWA. </w:t>
      </w:r>
    </w:p>
    <w:p w14:paraId="4437F004" w14:textId="77777777" w:rsidR="00C34794" w:rsidRPr="000A0E47" w:rsidRDefault="00C34794" w:rsidP="00B47214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A0E47">
        <w:rPr>
          <w:rFonts w:eastAsia="Times New Roman" w:cstheme="minorHAnsi"/>
          <w:b/>
          <w:bCs/>
          <w:sz w:val="24"/>
          <w:szCs w:val="24"/>
          <w:lang w:eastAsia="pl-PL"/>
        </w:rPr>
        <w:t>Stypendium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wyjazdowe </w:t>
      </w:r>
      <w:r w:rsidRPr="000A0E47">
        <w:rPr>
          <w:rFonts w:eastAsia="Times New Roman" w:cstheme="minorHAnsi"/>
          <w:sz w:val="24"/>
          <w:szCs w:val="24"/>
          <w:lang w:eastAsia="pl-PL"/>
        </w:rPr>
        <w:t xml:space="preserve">– środki finansowe przyznane </w:t>
      </w:r>
      <w:r>
        <w:rPr>
          <w:rFonts w:eastAsia="Times New Roman" w:cstheme="minorHAnsi"/>
          <w:sz w:val="24"/>
          <w:szCs w:val="24"/>
          <w:lang w:eastAsia="pl-PL"/>
        </w:rPr>
        <w:t>Uczestniczce/</w:t>
      </w:r>
      <w:r w:rsidRPr="000A0E47">
        <w:rPr>
          <w:rFonts w:eastAsia="Times New Roman" w:cstheme="minorHAnsi"/>
          <w:sz w:val="24"/>
          <w:szCs w:val="24"/>
          <w:lang w:eastAsia="pl-PL"/>
        </w:rPr>
        <w:t xml:space="preserve">Uczestnikowi na realizację </w:t>
      </w:r>
      <w:r>
        <w:rPr>
          <w:rFonts w:eastAsia="Times New Roman" w:cstheme="minorHAnsi"/>
          <w:sz w:val="24"/>
          <w:szCs w:val="24"/>
          <w:lang w:eastAsia="pl-PL"/>
        </w:rPr>
        <w:t>KWA</w:t>
      </w:r>
      <w:r w:rsidRPr="000A0E47">
        <w:rPr>
          <w:rFonts w:eastAsia="Times New Roman" w:cstheme="minorHAnsi"/>
          <w:sz w:val="24"/>
          <w:szCs w:val="24"/>
          <w:lang w:eastAsia="pl-PL"/>
        </w:rPr>
        <w:t xml:space="preserve"> w ramach Projektu.</w:t>
      </w:r>
    </w:p>
    <w:p w14:paraId="30FFA684" w14:textId="77777777" w:rsidR="00C34794" w:rsidRPr="000A0E47" w:rsidRDefault="00C34794" w:rsidP="00B47214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1C1E3014">
        <w:rPr>
          <w:rFonts w:eastAsia="Times New Roman"/>
          <w:b/>
          <w:bCs/>
          <w:sz w:val="24"/>
          <w:szCs w:val="24"/>
          <w:lang w:eastAsia="pl-PL"/>
        </w:rPr>
        <w:t>Biuro Projektu</w:t>
      </w:r>
      <w:r w:rsidRPr="1C1E3014">
        <w:rPr>
          <w:rFonts w:eastAsia="Times New Roman"/>
          <w:sz w:val="24"/>
          <w:szCs w:val="24"/>
          <w:lang w:eastAsia="pl-PL"/>
        </w:rPr>
        <w:t xml:space="preserve"> – Anna Jaskólska, Dział ds. Uniwersytetu Europejskiego, ul. Piotrowo 5, 61-138 Poznań.</w:t>
      </w:r>
    </w:p>
    <w:p w14:paraId="5AA3E05B" w14:textId="77777777" w:rsidR="00C34794" w:rsidRPr="000A0E47" w:rsidRDefault="00C34794" w:rsidP="00B47214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3AAA49AB">
        <w:rPr>
          <w:rFonts w:eastAsia="Times New Roman"/>
          <w:b/>
          <w:bCs/>
          <w:sz w:val="24"/>
          <w:szCs w:val="24"/>
          <w:lang w:eastAsia="pl-PL"/>
        </w:rPr>
        <w:lastRenderedPageBreak/>
        <w:t>Formularz aplikacyjny</w:t>
      </w:r>
      <w:r w:rsidRPr="3AAA49AB">
        <w:rPr>
          <w:rFonts w:eastAsia="Times New Roman"/>
          <w:sz w:val="24"/>
          <w:szCs w:val="24"/>
          <w:lang w:eastAsia="pl-PL"/>
        </w:rPr>
        <w:t xml:space="preserve"> – formularz w wersji elektronicznej, wypełniany przez Kandydatkę/Kandydata, stanowiący podstawę oceny merytorycznej przeprowadzanej przez Komisję rekrutacyjną. Formularz aplikacyjny stanowi Załącznik nr 1 do Regulaminu.</w:t>
      </w:r>
    </w:p>
    <w:p w14:paraId="5BE2EB0F" w14:textId="77777777" w:rsidR="00C34794" w:rsidRDefault="00C34794" w:rsidP="00B47214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5C5A9046">
        <w:rPr>
          <w:rFonts w:eastAsia="Times New Roman"/>
          <w:b/>
          <w:bCs/>
          <w:sz w:val="24"/>
          <w:szCs w:val="24"/>
          <w:lang w:eastAsia="pl-PL"/>
        </w:rPr>
        <w:t>Merytoryczne sprawozdanie z KWA</w:t>
      </w:r>
      <w:r w:rsidRPr="5C5A9046">
        <w:rPr>
          <w:rFonts w:eastAsia="Times New Roman"/>
          <w:sz w:val="24"/>
          <w:szCs w:val="24"/>
          <w:lang w:eastAsia="pl-PL"/>
        </w:rPr>
        <w:t xml:space="preserve"> – formularz, który Uczestniczka/Uczestnik Projektu wypełnia </w:t>
      </w:r>
      <w:r w:rsidRPr="5C5A9046">
        <w:rPr>
          <w:rFonts w:ascii="Calibri" w:eastAsia="Calibri" w:hAnsi="Calibri" w:cs="Calibri"/>
          <w:color w:val="000000" w:themeColor="text1"/>
          <w:sz w:val="24"/>
          <w:szCs w:val="24"/>
        </w:rPr>
        <w:t>nie później niż 14 dni</w:t>
      </w:r>
      <w:r w:rsidRPr="5C5A9046">
        <w:rPr>
          <w:rFonts w:eastAsia="Times New Roman"/>
          <w:sz w:val="24"/>
          <w:szCs w:val="24"/>
          <w:lang w:eastAsia="pl-PL"/>
        </w:rPr>
        <w:t xml:space="preserve"> po zakończeniu KWA, umożliwiający ewaluację indywidualnych celów </w:t>
      </w:r>
      <w:proofErr w:type="spellStart"/>
      <w:r w:rsidRPr="5C5A9046">
        <w:rPr>
          <w:rFonts w:eastAsia="Times New Roman"/>
          <w:sz w:val="24"/>
          <w:szCs w:val="24"/>
          <w:lang w:eastAsia="pl-PL"/>
        </w:rPr>
        <w:t>mobilnościowych</w:t>
      </w:r>
      <w:proofErr w:type="spellEnd"/>
      <w:r w:rsidRPr="5C5A9046">
        <w:rPr>
          <w:rFonts w:eastAsia="Times New Roman"/>
          <w:sz w:val="24"/>
          <w:szCs w:val="24"/>
          <w:lang w:eastAsia="pl-PL"/>
        </w:rPr>
        <w:t>. Wzór stanowi Załącznik nr 2 do Regulaminu.</w:t>
      </w:r>
    </w:p>
    <w:p w14:paraId="2B607CC9" w14:textId="77777777" w:rsidR="00C34794" w:rsidRDefault="00C34794" w:rsidP="00B47214">
      <w:pPr>
        <w:numPr>
          <w:ilvl w:val="0"/>
          <w:numId w:val="15"/>
        </w:numPr>
        <w:spacing w:after="0"/>
        <w:ind w:left="714" w:hanging="357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22D38F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Ankieta Ex-</w:t>
      </w:r>
      <w:proofErr w:type="spellStart"/>
      <w:r w:rsidRPr="622D38F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ante</w:t>
      </w:r>
      <w:proofErr w:type="spellEnd"/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– formularz, który Uczestniczka/Uczestnik Projektu wypełnia przed rozpoczęciem KWA, umożliwiający następnie Komisji ewaluacyjnej ocenę nabycia kompetencji. Ankieta (</w:t>
      </w:r>
      <w:r w:rsidRPr="622D38F5">
        <w:rPr>
          <w:rFonts w:eastAsia="Times New Roman"/>
          <w:sz w:val="24"/>
          <w:szCs w:val="24"/>
          <w:lang w:eastAsia="pl-PL"/>
        </w:rPr>
        <w:t>Załącznik nr 12 do Regulaminu)</w:t>
      </w:r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zostanie udostępniona Uczestniczkom/Uczestnikom Projektu nie później niż 14 dni przed rozpoczęciem KWA.</w:t>
      </w:r>
    </w:p>
    <w:p w14:paraId="2F9FF8CC" w14:textId="77777777" w:rsidR="00C34794" w:rsidRDefault="00C34794" w:rsidP="00B47214">
      <w:pPr>
        <w:pStyle w:val="Akapitzlist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AAA49A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Ankieta Ex</w:t>
      </w:r>
      <w:r w:rsidRPr="3AAA49AB">
        <w:rPr>
          <w:rFonts w:ascii="Calibri" w:eastAsia="Calibri" w:hAnsi="Calibri" w:cs="Calibri"/>
          <w:color w:val="000000" w:themeColor="text1"/>
          <w:sz w:val="24"/>
          <w:szCs w:val="24"/>
        </w:rPr>
        <w:t>-</w:t>
      </w:r>
      <w:r w:rsidRPr="3AAA49A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post </w:t>
      </w:r>
      <w:r w:rsidRPr="3AAA49AB">
        <w:rPr>
          <w:rFonts w:ascii="Calibri" w:eastAsia="Calibri" w:hAnsi="Calibri" w:cs="Calibri"/>
          <w:color w:val="000000" w:themeColor="text1"/>
          <w:sz w:val="24"/>
          <w:szCs w:val="24"/>
        </w:rPr>
        <w:t>– formularz, który Uczestniczka/Uczestnik Projektu wypełnia po zakończeniu KWA, umożliwiający ocenę nabycia kompetencji, wymienionych w §7 ust. 1 niniejszego regulaminu. Ankieta (</w:t>
      </w:r>
      <w:r w:rsidRPr="3AAA49AB">
        <w:rPr>
          <w:rFonts w:eastAsia="Times New Roman"/>
          <w:sz w:val="24"/>
          <w:szCs w:val="24"/>
          <w:lang w:eastAsia="pl-PL"/>
        </w:rPr>
        <w:t>Załącznik nr 12 do Regulaminu)</w:t>
      </w:r>
      <w:r w:rsidRPr="3AAA49A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zostanie udostępniona Uczestniczkom/Uczestnikom Projektu nie później niż 14 dni po zakończeniu KWA.</w:t>
      </w:r>
    </w:p>
    <w:p w14:paraId="2718726B" w14:textId="77777777" w:rsidR="00C34794" w:rsidRDefault="00C34794" w:rsidP="00B47214">
      <w:pPr>
        <w:pStyle w:val="Akapitzlist"/>
        <w:numPr>
          <w:ilvl w:val="0"/>
          <w:numId w:val="15"/>
        </w:numPr>
        <w:spacing w:beforeAutospacing="1" w:afterAutospacing="1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C1E301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Lista rankingowa</w:t>
      </w:r>
      <w:r w:rsidRPr="1C1E3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– lista Kandydatek/Kandydatów uporządkowana według liczby zdobytych punktów, dzieląca ich na zakwalifikowanych do udziału w Projekcie, znajdujących się na liście rezerwowej oraz niezakwalifikowanych.</w:t>
      </w:r>
    </w:p>
    <w:p w14:paraId="6FEA3135" w14:textId="77777777" w:rsidR="00C34794" w:rsidRDefault="00C34794" w:rsidP="00B47214">
      <w:pPr>
        <w:pStyle w:val="Akapitzlist"/>
        <w:numPr>
          <w:ilvl w:val="0"/>
          <w:numId w:val="15"/>
        </w:num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C1E301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Dokumentacja Uczestniczki/Uczestnika projektu – </w:t>
      </w:r>
      <w:r w:rsidRPr="1C1E3014">
        <w:rPr>
          <w:rFonts w:ascii="Calibri" w:eastAsia="Calibri" w:hAnsi="Calibri" w:cs="Calibri"/>
          <w:color w:val="000000" w:themeColor="text1"/>
          <w:sz w:val="24"/>
          <w:szCs w:val="24"/>
        </w:rPr>
        <w:t>komplet dokumentów zgodny z wymogami Projektu oraz Umowy o dofinansowanie w ramach, których Uczestniczka/Uczestnik Projektu przekazuje swoje dane osobowe oraz potwierdza spełnienie kryteriów formalnych kwalifikowalności w Projekcie. Dane osobowe Uczestniczek/Uczestników Projektu oraz informacje potwierdzające lub warunkujące udział w Projekcie zbierane są przy użyciu następujących dokumentów:</w:t>
      </w:r>
    </w:p>
    <w:p w14:paraId="066EC341" w14:textId="77777777" w:rsidR="00C34794" w:rsidRPr="00BC2D60" w:rsidRDefault="00C34794" w:rsidP="00B47214">
      <w:pPr>
        <w:pStyle w:val="Akapitzlist"/>
        <w:numPr>
          <w:ilvl w:val="1"/>
          <w:numId w:val="15"/>
        </w:num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C1E3014">
        <w:rPr>
          <w:rFonts w:ascii="Calibri" w:eastAsia="Calibri" w:hAnsi="Calibri" w:cs="Calibri"/>
          <w:color w:val="000000" w:themeColor="text1"/>
          <w:sz w:val="24"/>
          <w:szCs w:val="24"/>
        </w:rPr>
        <w:t>Deklaracja przystąpienia do udziału w projekcie (Załącznik nr 3 do Regulaminu),</w:t>
      </w:r>
    </w:p>
    <w:p w14:paraId="624557F9" w14:textId="77777777" w:rsidR="00C34794" w:rsidRPr="00BC2D60" w:rsidRDefault="00C34794" w:rsidP="00B47214">
      <w:pPr>
        <w:pStyle w:val="Akapitzlist"/>
        <w:numPr>
          <w:ilvl w:val="1"/>
          <w:numId w:val="15"/>
        </w:num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>Formularz danych osobowych Uczestniczki/Uczestnika projektu (Załącznik nr 4 do Regulaminu),</w:t>
      </w:r>
    </w:p>
    <w:p w14:paraId="194CD09D" w14:textId="7678E2B4" w:rsidR="00C34794" w:rsidRPr="00BC2D60" w:rsidRDefault="4D9C10C5" w:rsidP="00B47214">
      <w:pPr>
        <w:pStyle w:val="Akapitzlist"/>
        <w:numPr>
          <w:ilvl w:val="1"/>
          <w:numId w:val="15"/>
        </w:num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CF009E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Oświadczenie Uczestniczki/Uczestnika Projektu dotyczące zapoznania </w:t>
      </w:r>
      <w:r w:rsidR="33DF1868" w:rsidRPr="6CF009EB">
        <w:rPr>
          <w:rFonts w:ascii="Calibri" w:eastAsia="Calibri" w:hAnsi="Calibri" w:cs="Calibri"/>
          <w:color w:val="000000" w:themeColor="text1"/>
          <w:sz w:val="24"/>
          <w:szCs w:val="24"/>
        </w:rPr>
        <w:t>się</w:t>
      </w:r>
      <w:r w:rsidRPr="6CF009EB">
        <w:rPr>
          <w:rFonts w:ascii="Calibri" w:eastAsia="Calibri" w:hAnsi="Calibri" w:cs="Calibri"/>
          <w:color w:val="000000" w:themeColor="text1"/>
          <w:sz w:val="24"/>
          <w:szCs w:val="24"/>
        </w:rPr>
        <w:t>̨ z zasadami przetwarzania danych osobowych (Załącznik nr 5 do Regulaminu),</w:t>
      </w:r>
    </w:p>
    <w:p w14:paraId="32EBD2C1" w14:textId="77777777" w:rsidR="00C34794" w:rsidRPr="00BC2D60" w:rsidRDefault="00C34794" w:rsidP="00B47214">
      <w:pPr>
        <w:pStyle w:val="Akapitzlist"/>
        <w:numPr>
          <w:ilvl w:val="1"/>
          <w:numId w:val="15"/>
        </w:numPr>
        <w:jc w:val="both"/>
        <w:rPr>
          <w:sz w:val="24"/>
          <w:szCs w:val="24"/>
        </w:rPr>
      </w:pPr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>Zgoda Uczestniczki/Uczestnika Projektu na przetwarzanie danych osobowych i wizerunku (Załącznik nr 6 do Regulaminu).</w:t>
      </w:r>
      <w:r w:rsidRPr="622D38F5">
        <w:rPr>
          <w:rFonts w:ascii="Calibri" w:hAnsi="Calibri" w:cs="Calibri"/>
          <w:sz w:val="24"/>
          <w:szCs w:val="24"/>
        </w:rPr>
        <w:t xml:space="preserve"> </w:t>
      </w:r>
    </w:p>
    <w:p w14:paraId="592ECB9E" w14:textId="2C6A4210" w:rsidR="003B4C1C" w:rsidRPr="000A0E47" w:rsidRDefault="3C583890" w:rsidP="00B47214">
      <w:pPr>
        <w:pStyle w:val="Nagwek1"/>
        <w:jc w:val="both"/>
      </w:pPr>
      <w:r>
        <w:t>§2</w:t>
      </w:r>
      <w:r w:rsidR="2AA6F8E2">
        <w:t>.</w:t>
      </w:r>
      <w:r>
        <w:t xml:space="preserve"> </w:t>
      </w:r>
      <w:r w:rsidR="257E37B4">
        <w:t xml:space="preserve">Cel wsparcia oferowanego w ramach </w:t>
      </w:r>
      <w:r w:rsidR="349D6C20">
        <w:t>P</w:t>
      </w:r>
      <w:r w:rsidR="257E37B4">
        <w:t>rojektu</w:t>
      </w:r>
    </w:p>
    <w:p w14:paraId="54766C3B" w14:textId="0782DA1E" w:rsidR="00940764" w:rsidRDefault="485ADF2F" w:rsidP="00B4721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72930C4F">
        <w:rPr>
          <w:rFonts w:eastAsia="Times New Roman"/>
          <w:sz w:val="24"/>
          <w:szCs w:val="24"/>
          <w:lang w:eastAsia="pl-PL"/>
        </w:rPr>
        <w:t>Cel</w:t>
      </w:r>
      <w:r w:rsidR="5E3C1F27" w:rsidRPr="72930C4F">
        <w:rPr>
          <w:rFonts w:eastAsia="Times New Roman"/>
          <w:sz w:val="24"/>
          <w:szCs w:val="24"/>
          <w:lang w:eastAsia="pl-PL"/>
        </w:rPr>
        <w:t xml:space="preserve">ami szczegółowymi </w:t>
      </w:r>
      <w:r w:rsidRPr="72930C4F">
        <w:rPr>
          <w:rFonts w:eastAsia="Times New Roman"/>
          <w:sz w:val="24"/>
          <w:szCs w:val="24"/>
          <w:lang w:eastAsia="pl-PL"/>
        </w:rPr>
        <w:t xml:space="preserve">udzielanego wsparcia w ramach projektu </w:t>
      </w:r>
      <w:r w:rsidR="7F695B0A" w:rsidRPr="72930C4F">
        <w:rPr>
          <w:rFonts w:eastAsia="Times New Roman"/>
          <w:sz w:val="24"/>
          <w:szCs w:val="24"/>
          <w:lang w:eastAsia="pl-PL"/>
        </w:rPr>
        <w:t>są:</w:t>
      </w:r>
    </w:p>
    <w:p w14:paraId="049954B6" w14:textId="34F16542" w:rsidR="00940764" w:rsidRDefault="0D97F334" w:rsidP="00B47214">
      <w:pPr>
        <w:numPr>
          <w:ilvl w:val="1"/>
          <w:numId w:val="19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6CF009EB">
        <w:rPr>
          <w:rFonts w:eastAsia="Times New Roman"/>
          <w:sz w:val="24"/>
          <w:szCs w:val="24"/>
          <w:lang w:eastAsia="pl-PL"/>
        </w:rPr>
        <w:t>R</w:t>
      </w:r>
      <w:r w:rsidR="1C336E33" w:rsidRPr="6CF009EB">
        <w:rPr>
          <w:rFonts w:eastAsia="Times New Roman"/>
          <w:sz w:val="24"/>
          <w:szCs w:val="24"/>
          <w:lang w:eastAsia="pl-PL"/>
        </w:rPr>
        <w:t xml:space="preserve">ozwój umiędzynarodowienia Politechniki Poznańskiej </w:t>
      </w:r>
      <w:r w:rsidR="5176F4A6" w:rsidRPr="6CF009EB">
        <w:rPr>
          <w:rFonts w:eastAsia="Times New Roman"/>
          <w:sz w:val="24"/>
          <w:szCs w:val="24"/>
          <w:lang w:eastAsia="pl-PL"/>
        </w:rPr>
        <w:t>w wyniku oferowania wsparcia w postaci</w:t>
      </w:r>
      <w:r w:rsidR="1C336E33" w:rsidRPr="6CF009EB">
        <w:rPr>
          <w:rFonts w:eastAsia="Times New Roman"/>
          <w:sz w:val="24"/>
          <w:szCs w:val="24"/>
          <w:lang w:eastAsia="pl-PL"/>
        </w:rPr>
        <w:t xml:space="preserve"> </w:t>
      </w:r>
      <w:r w:rsidR="7D9D35D5" w:rsidRPr="6CF009EB">
        <w:rPr>
          <w:rFonts w:eastAsia="Times New Roman"/>
          <w:sz w:val="24"/>
          <w:szCs w:val="24"/>
          <w:lang w:eastAsia="pl-PL"/>
        </w:rPr>
        <w:t>KWA</w:t>
      </w:r>
      <w:r w:rsidR="073F959A" w:rsidRPr="6CF009EB">
        <w:rPr>
          <w:rFonts w:eastAsia="Times New Roman"/>
          <w:sz w:val="24"/>
          <w:szCs w:val="24"/>
          <w:lang w:eastAsia="pl-PL"/>
        </w:rPr>
        <w:t>,</w:t>
      </w:r>
      <w:r w:rsidR="7D9D35D5" w:rsidRPr="6CF009EB">
        <w:rPr>
          <w:rFonts w:eastAsia="Times New Roman"/>
          <w:sz w:val="24"/>
          <w:szCs w:val="24"/>
          <w:lang w:eastAsia="pl-PL"/>
        </w:rPr>
        <w:t xml:space="preserve"> </w:t>
      </w:r>
    </w:p>
    <w:p w14:paraId="3D266203" w14:textId="2AD2F540" w:rsidR="00AF4F5D" w:rsidRPr="00741D15" w:rsidRDefault="591DC8B0" w:rsidP="00B47214">
      <w:pPr>
        <w:numPr>
          <w:ilvl w:val="1"/>
          <w:numId w:val="19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72930C4F">
        <w:rPr>
          <w:rFonts w:eastAsia="Times New Roman"/>
          <w:sz w:val="24"/>
          <w:szCs w:val="24"/>
          <w:lang w:eastAsia="pl-PL"/>
        </w:rPr>
        <w:t>N</w:t>
      </w:r>
      <w:r w:rsidR="65A2D621" w:rsidRPr="72930C4F">
        <w:rPr>
          <w:rFonts w:eastAsia="Times New Roman"/>
          <w:sz w:val="24"/>
          <w:szCs w:val="24"/>
          <w:lang w:eastAsia="pl-PL"/>
        </w:rPr>
        <w:t xml:space="preserve">abycie </w:t>
      </w:r>
      <w:r w:rsidR="4E0BC31E" w:rsidRPr="72930C4F">
        <w:rPr>
          <w:rFonts w:eastAsia="Times New Roman"/>
          <w:sz w:val="24"/>
          <w:szCs w:val="24"/>
          <w:lang w:eastAsia="pl-PL"/>
        </w:rPr>
        <w:t xml:space="preserve">następujących </w:t>
      </w:r>
      <w:r w:rsidR="65A2D621" w:rsidRPr="72930C4F">
        <w:rPr>
          <w:rFonts w:eastAsia="Times New Roman"/>
          <w:sz w:val="24"/>
          <w:szCs w:val="24"/>
          <w:lang w:eastAsia="pl-PL"/>
        </w:rPr>
        <w:t xml:space="preserve">kompetencji przez </w:t>
      </w:r>
      <w:r w:rsidR="4E0BC31E" w:rsidRPr="72930C4F">
        <w:rPr>
          <w:rFonts w:eastAsia="Times New Roman"/>
          <w:sz w:val="24"/>
          <w:szCs w:val="24"/>
          <w:lang w:eastAsia="pl-PL"/>
        </w:rPr>
        <w:t>Uczestniczki/Uczestników Projektu</w:t>
      </w:r>
      <w:r w:rsidR="65A2D621" w:rsidRPr="72930C4F">
        <w:rPr>
          <w:rFonts w:eastAsia="Times New Roman"/>
          <w:sz w:val="24"/>
          <w:szCs w:val="24"/>
          <w:lang w:eastAsia="pl-PL"/>
        </w:rPr>
        <w:t>:</w:t>
      </w:r>
    </w:p>
    <w:p w14:paraId="6DB26505" w14:textId="3D010274" w:rsidR="0090063F" w:rsidRPr="00741D15" w:rsidRDefault="330E6825" w:rsidP="00B47214">
      <w:pPr>
        <w:pStyle w:val="Akapitzlist"/>
        <w:numPr>
          <w:ilvl w:val="2"/>
          <w:numId w:val="19"/>
        </w:numPr>
        <w:jc w:val="both"/>
      </w:pPr>
      <w:bookmarkStart w:id="0" w:name="_Hlk185175077"/>
      <w:r>
        <w:t>Pozyskanie wiedzy umożlwiającej i</w:t>
      </w:r>
      <w:r w:rsidR="64C08574">
        <w:t>dentyfikacj</w:t>
      </w:r>
      <w:r w:rsidR="2F6159EC">
        <w:t>ę</w:t>
      </w:r>
      <w:r w:rsidR="64C08574">
        <w:t xml:space="preserve"> czynników o największym znaczeniu dla problemu </w:t>
      </w:r>
      <w:r w:rsidR="629E8051">
        <w:t>projektowego</w:t>
      </w:r>
      <w:r w:rsidR="2E5BFC45">
        <w:t xml:space="preserve"> w zakresu projektowania złożonych bezpiecznych systemów Internetu Rzeczy,</w:t>
      </w:r>
      <w:r w:rsidR="629E8051">
        <w:t xml:space="preserve"> </w:t>
      </w:r>
      <w:r w:rsidR="64C08574">
        <w:t xml:space="preserve">z szerokiej sieci wzajemnie powiązanych </w:t>
      </w:r>
      <w:r w:rsidR="6D27B2E8">
        <w:t>czynników</w:t>
      </w:r>
      <w:r w:rsidR="64C08574">
        <w:t>.</w:t>
      </w:r>
    </w:p>
    <w:p w14:paraId="59E4F2EC" w14:textId="4A3F161A" w:rsidR="0090063F" w:rsidRPr="00741D15" w:rsidRDefault="64C08574" w:rsidP="00B47214">
      <w:pPr>
        <w:pStyle w:val="Akapitzlist"/>
        <w:numPr>
          <w:ilvl w:val="2"/>
          <w:numId w:val="19"/>
        </w:numPr>
        <w:jc w:val="both"/>
      </w:pPr>
      <w:r>
        <w:lastRenderedPageBreak/>
        <w:t xml:space="preserve"> </w:t>
      </w:r>
      <w:r w:rsidR="0C8EC58F">
        <w:t>Pozyskanie wiedzy o metodach</w:t>
      </w:r>
      <w:r w:rsidR="6A45C831">
        <w:t xml:space="preserve">, </w:t>
      </w:r>
      <w:r>
        <w:t>wspomagając</w:t>
      </w:r>
      <w:r w:rsidR="381F814C">
        <w:t>ych</w:t>
      </w:r>
      <w:r>
        <w:t xml:space="preserve"> rozwiązywanie problemów badawczych i projektowych w </w:t>
      </w:r>
      <w:r w:rsidR="07F3E40C">
        <w:t>obszarze Internetu</w:t>
      </w:r>
      <w:r w:rsidR="61E5EE47">
        <w:t xml:space="preserve"> Rzeczy</w:t>
      </w:r>
      <w:r>
        <w:t xml:space="preserve">. </w:t>
      </w:r>
    </w:p>
    <w:p w14:paraId="592A0172" w14:textId="082CA2BB" w:rsidR="0090063F" w:rsidRPr="00741D15" w:rsidRDefault="579C4ECB" w:rsidP="00B47214">
      <w:pPr>
        <w:pStyle w:val="Akapitzlist"/>
        <w:numPr>
          <w:ilvl w:val="2"/>
          <w:numId w:val="19"/>
        </w:numPr>
        <w:spacing w:before="100" w:beforeAutospacing="1" w:after="100" w:afterAutospacing="1" w:line="240" w:lineRule="auto"/>
        <w:jc w:val="both"/>
      </w:pPr>
      <w:r>
        <w:t xml:space="preserve">Nabycie umiejętności </w:t>
      </w:r>
      <w:r w:rsidR="33F64F10">
        <w:t>identyfikowa</w:t>
      </w:r>
      <w:r w:rsidR="2CEB1465">
        <w:t>nia</w:t>
      </w:r>
      <w:r w:rsidR="33F64F10">
        <w:t xml:space="preserve"> </w:t>
      </w:r>
      <w:r w:rsidR="00C34794">
        <w:t xml:space="preserve">w złożonych systemach teleinformatycznych </w:t>
      </w:r>
      <w:r w:rsidR="33F64F10">
        <w:t>obszar</w:t>
      </w:r>
      <w:r w:rsidR="3D2C1544">
        <w:t>ów</w:t>
      </w:r>
      <w:r w:rsidR="33F64F10">
        <w:t xml:space="preserve"> wymagając</w:t>
      </w:r>
      <w:r w:rsidR="276392EC">
        <w:t>ych</w:t>
      </w:r>
      <w:r w:rsidR="33F64F10">
        <w:t xml:space="preserve"> usprawnień projektowych. </w:t>
      </w:r>
    </w:p>
    <w:p w14:paraId="06F9B19B" w14:textId="1520E880" w:rsidR="0090063F" w:rsidRPr="00741D15" w:rsidRDefault="01C0EBB3" w:rsidP="00B47214">
      <w:pPr>
        <w:pStyle w:val="Akapitzlist"/>
        <w:numPr>
          <w:ilvl w:val="2"/>
          <w:numId w:val="19"/>
        </w:numPr>
        <w:spacing w:before="100" w:beforeAutospacing="1" w:after="100" w:afterAutospacing="1" w:line="240" w:lineRule="auto"/>
        <w:jc w:val="both"/>
      </w:pPr>
      <w:r>
        <w:t xml:space="preserve">Nabycie umiejętności pozyskiwania i selekcjonowania </w:t>
      </w:r>
      <w:r w:rsidR="33F64F10">
        <w:t>literatur</w:t>
      </w:r>
      <w:r w:rsidR="5D117B78">
        <w:t>y</w:t>
      </w:r>
      <w:r w:rsidR="33F64F10">
        <w:t xml:space="preserve"> związan</w:t>
      </w:r>
      <w:r w:rsidR="32889FAC">
        <w:t>ej</w:t>
      </w:r>
      <w:r w:rsidR="33F64F10">
        <w:t xml:space="preserve"> z problemem projektowym. </w:t>
      </w:r>
    </w:p>
    <w:p w14:paraId="353E1ACE" w14:textId="6F37C960" w:rsidR="0090063F" w:rsidRPr="00741D15" w:rsidRDefault="33F64F10" w:rsidP="00B47214">
      <w:pPr>
        <w:pStyle w:val="Akapitzlist"/>
        <w:numPr>
          <w:ilvl w:val="2"/>
          <w:numId w:val="19"/>
        </w:numPr>
        <w:spacing w:before="100" w:beforeAutospacing="1" w:after="100" w:afterAutospacing="1" w:line="240" w:lineRule="auto"/>
        <w:jc w:val="both"/>
      </w:pPr>
      <w:r>
        <w:t xml:space="preserve"> </w:t>
      </w:r>
      <w:r w:rsidR="0E2B88AD">
        <w:t xml:space="preserve">Nabycie umiejętności w zakresie doboru i zastosowania </w:t>
      </w:r>
      <w:r w:rsidR="001F4F51">
        <w:t>metod projektowania złożonych systemów teleinformatycznych.</w:t>
      </w:r>
    </w:p>
    <w:p w14:paraId="5BE06049" w14:textId="4A354C34" w:rsidR="0090063F" w:rsidRPr="00741D15" w:rsidRDefault="0FC8218A" w:rsidP="00B47214">
      <w:pPr>
        <w:pStyle w:val="Akapitzlist"/>
        <w:numPr>
          <w:ilvl w:val="2"/>
          <w:numId w:val="19"/>
        </w:numPr>
        <w:spacing w:before="100" w:beforeAutospacing="1" w:after="100" w:afterAutospacing="1" w:line="240" w:lineRule="auto"/>
        <w:jc w:val="both"/>
      </w:pPr>
      <w:r>
        <w:t>Nabycie</w:t>
      </w:r>
      <w:r w:rsidR="33F64F10">
        <w:t xml:space="preserve"> </w:t>
      </w:r>
      <w:r w:rsidR="78EADBA2">
        <w:t xml:space="preserve">kompetencji niezbędnych do </w:t>
      </w:r>
      <w:r>
        <w:t xml:space="preserve">prezentowania </w:t>
      </w:r>
      <w:r w:rsidR="33F64F10">
        <w:t>zagadnie</w:t>
      </w:r>
      <w:r w:rsidR="34E34B39">
        <w:t>ń</w:t>
      </w:r>
      <w:r w:rsidR="33F64F10">
        <w:t xml:space="preserve"> badawcz</w:t>
      </w:r>
      <w:r w:rsidR="4B42229E">
        <w:t>ych</w:t>
      </w:r>
      <w:r w:rsidR="33F64F10">
        <w:t xml:space="preserve"> i projektow</w:t>
      </w:r>
      <w:r w:rsidR="69FDDADB">
        <w:t>ych</w:t>
      </w:r>
      <w:r w:rsidR="33F64F10">
        <w:t xml:space="preserve"> na forum międzynarodowych grup studentów i naukowców. </w:t>
      </w:r>
    </w:p>
    <w:p w14:paraId="3E53DB3F" w14:textId="6495986A" w:rsidR="0090063F" w:rsidRPr="00741D15" w:rsidRDefault="093218E0" w:rsidP="00B47214">
      <w:pPr>
        <w:pStyle w:val="Akapitzlist"/>
        <w:numPr>
          <w:ilvl w:val="2"/>
          <w:numId w:val="19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t>Nabycie kompetencji niezbędnych do</w:t>
      </w:r>
      <w:r w:rsidR="33F64F10">
        <w:t xml:space="preserve"> współprac</w:t>
      </w:r>
      <w:r w:rsidR="74AD0DED">
        <w:t>y</w:t>
      </w:r>
      <w:r w:rsidR="33F64F10">
        <w:t xml:space="preserve"> w międzynarodowym i międzykulturowym zespole badawczym.  </w:t>
      </w:r>
    </w:p>
    <w:p w14:paraId="19C715E3" w14:textId="7D88D784" w:rsidR="0090063F" w:rsidRPr="00741D15" w:rsidRDefault="11CF4A7A" w:rsidP="00B47214">
      <w:pPr>
        <w:pStyle w:val="Akapitzlist"/>
        <w:numPr>
          <w:ilvl w:val="2"/>
          <w:numId w:val="19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t xml:space="preserve">Nabycie kompetencji niezbędnych do </w:t>
      </w:r>
      <w:r w:rsidR="767863A4">
        <w:t>nawiązywa</w:t>
      </w:r>
      <w:r w:rsidR="6CFD3058">
        <w:t>nia</w:t>
      </w:r>
      <w:r w:rsidR="767863A4">
        <w:t xml:space="preserve"> kontakt</w:t>
      </w:r>
      <w:r w:rsidR="2E0E2AE3">
        <w:t>ów</w:t>
      </w:r>
      <w:r w:rsidR="767863A4">
        <w:t xml:space="preserve"> społeczn</w:t>
      </w:r>
      <w:r w:rsidR="585C3C4B">
        <w:t>ych</w:t>
      </w:r>
      <w:r w:rsidR="767863A4">
        <w:t xml:space="preserve"> z obcokrajowcami i </w:t>
      </w:r>
      <w:r w:rsidR="6566B7AD">
        <w:t>studentkami/</w:t>
      </w:r>
      <w:r w:rsidR="767863A4">
        <w:t xml:space="preserve">studentami reprezentującymi inne programy edukacyjne niż ten, który jest w jego bezpośrednim zainteresowaniu. </w:t>
      </w:r>
    </w:p>
    <w:bookmarkEnd w:id="0"/>
    <w:p w14:paraId="3403D0E7" w14:textId="16FF642D" w:rsidR="00AF4F5D" w:rsidRPr="0007214D" w:rsidRDefault="3BD46080" w:rsidP="00B47214">
      <w:pPr>
        <w:pStyle w:val="Nagwek1"/>
        <w:jc w:val="both"/>
      </w:pPr>
      <w:r>
        <w:t>§</w:t>
      </w:r>
      <w:r w:rsidR="2AA6F8E2">
        <w:t>3</w:t>
      </w:r>
      <w:r>
        <w:t xml:space="preserve">. Zakres i tematyka wsparcia oferowanego w ramach </w:t>
      </w:r>
      <w:r w:rsidR="43436BD2">
        <w:t>P</w:t>
      </w:r>
      <w:r>
        <w:t>rojektu</w:t>
      </w:r>
    </w:p>
    <w:p w14:paraId="0CD90C66" w14:textId="77777777" w:rsidR="00C34794" w:rsidRPr="00741D15" w:rsidRDefault="00C34794" w:rsidP="00B47214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C4BA2C1">
        <w:rPr>
          <w:rFonts w:ascii="Calibri" w:eastAsia="Calibri" w:hAnsi="Calibri" w:cs="Calibri"/>
          <w:color w:val="000000" w:themeColor="text1"/>
          <w:sz w:val="24"/>
          <w:szCs w:val="24"/>
        </w:rPr>
        <w:t>W ramach projektu oferowane jest wsparcie stypendialne – Stypendium wyjazdowe – dla Uczestniczek/Uczestników Projektu, biorących udział w KWA.</w:t>
      </w:r>
    </w:p>
    <w:p w14:paraId="7DBD5F0C" w14:textId="550A0EBB" w:rsidR="00C34794" w:rsidRPr="00741D15" w:rsidRDefault="00C34794" w:rsidP="00B47214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C4BA2C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KWA będzie trwała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7</w:t>
      </w:r>
      <w:r w:rsidRPr="3C4BA2C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dni </w:t>
      </w:r>
      <w:r w:rsidR="001F4F5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 IPV </w:t>
      </w:r>
      <w:r w:rsidRPr="3C4BA2C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 będzie dotyczyła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udziału w </w:t>
      </w:r>
      <w:r w:rsidR="001F4F51">
        <w:rPr>
          <w:rFonts w:ascii="Calibri" w:eastAsia="Calibri" w:hAnsi="Calibri" w:cs="Calibri"/>
          <w:color w:val="000000" w:themeColor="text1"/>
          <w:sz w:val="24"/>
          <w:szCs w:val="24"/>
        </w:rPr>
        <w:t>krótkiej formie kształcenia za zakresu projektowania bezpiecznych systemów Internetu Rzeczy</w:t>
      </w:r>
      <w:r w:rsidRPr="3C4BA2C1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001F4F5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Nierozdzielnym elementem KWA, niepodlegający </w:t>
      </w:r>
      <w:r w:rsidR="003E0306">
        <w:rPr>
          <w:rFonts w:ascii="Calibri" w:eastAsia="Calibri" w:hAnsi="Calibri" w:cs="Calibri"/>
          <w:color w:val="000000" w:themeColor="text1"/>
          <w:sz w:val="24"/>
          <w:szCs w:val="24"/>
        </w:rPr>
        <w:t>finansowaniu, jest 6-tygodniowa mobilność wirtualna oraz udział zajęciach na Politechnice Poznańskiej, w których fizycznie będą uczestniczyć prowadzący i studenci z IPV.</w:t>
      </w:r>
    </w:p>
    <w:p w14:paraId="6C5D22C2" w14:textId="214AB009" w:rsidR="00741D15" w:rsidRPr="00C34794" w:rsidRDefault="00C34794" w:rsidP="00B47214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3AAA49AB">
        <w:rPr>
          <w:rFonts w:ascii="Calibri" w:eastAsia="Calibri" w:hAnsi="Calibri" w:cs="Calibri"/>
          <w:color w:val="000000" w:themeColor="text1"/>
          <w:sz w:val="24"/>
          <w:szCs w:val="24"/>
        </w:rPr>
        <w:t>Mobilności realizowane w ramach niniejszego Projektu muszą zostać zakończone do 3</w:t>
      </w:r>
      <w:r w:rsidR="005C1F02">
        <w:rPr>
          <w:rFonts w:ascii="Calibri" w:eastAsia="Calibri" w:hAnsi="Calibri" w:cs="Calibri"/>
          <w:color w:val="000000" w:themeColor="text1"/>
          <w:sz w:val="24"/>
          <w:szCs w:val="24"/>
        </w:rPr>
        <w:t>1</w:t>
      </w:r>
      <w:r w:rsidRPr="3AAA49AB">
        <w:rPr>
          <w:rFonts w:ascii="Calibri" w:eastAsia="Calibri" w:hAnsi="Calibri" w:cs="Calibri"/>
          <w:color w:val="000000" w:themeColor="text1"/>
          <w:sz w:val="24"/>
          <w:szCs w:val="24"/>
        </w:rPr>
        <w:t>.0</w:t>
      </w:r>
      <w:r w:rsidR="005C1F02">
        <w:rPr>
          <w:rFonts w:ascii="Calibri" w:eastAsia="Calibri" w:hAnsi="Calibri" w:cs="Calibri"/>
          <w:color w:val="000000" w:themeColor="text1"/>
          <w:sz w:val="24"/>
          <w:szCs w:val="24"/>
        </w:rPr>
        <w:t>8</w:t>
      </w:r>
      <w:r w:rsidRPr="3AAA49AB">
        <w:rPr>
          <w:rFonts w:ascii="Calibri" w:eastAsia="Calibri" w:hAnsi="Calibri" w:cs="Calibri"/>
          <w:color w:val="000000" w:themeColor="text1"/>
          <w:sz w:val="24"/>
          <w:szCs w:val="24"/>
        </w:rPr>
        <w:t>.2025 roku.</w:t>
      </w:r>
      <w:r w:rsidRPr="3AAA49AB">
        <w:rPr>
          <w:rFonts w:eastAsia="Times New Roman"/>
          <w:sz w:val="24"/>
          <w:szCs w:val="24"/>
          <w:lang w:eastAsia="pl-PL"/>
        </w:rPr>
        <w:t xml:space="preserve"> </w:t>
      </w:r>
    </w:p>
    <w:p w14:paraId="73414DE8" w14:textId="257321BE" w:rsidR="00AF4F5D" w:rsidRPr="00FD2D6D" w:rsidRDefault="504E3081" w:rsidP="00B47214">
      <w:pPr>
        <w:pStyle w:val="Nagwek1"/>
        <w:jc w:val="both"/>
      </w:pPr>
      <w:r>
        <w:t>§</w:t>
      </w:r>
      <w:r w:rsidR="21FD3284">
        <w:t>4</w:t>
      </w:r>
      <w:r>
        <w:t>. Grupa docelowa</w:t>
      </w:r>
      <w:r w:rsidR="21FD3284">
        <w:t xml:space="preserve"> i kryteria kwalifikacji Uczestniczek/Uczestników Projektu</w:t>
      </w:r>
    </w:p>
    <w:p w14:paraId="15668F25" w14:textId="0C4A068C" w:rsidR="008240A5" w:rsidRPr="008240A5" w:rsidRDefault="15721FAD" w:rsidP="00B47214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07214D">
        <w:rPr>
          <w:rFonts w:eastAsia="Times New Roman"/>
          <w:sz w:val="24"/>
          <w:szCs w:val="24"/>
          <w:lang w:eastAsia="pl-PL"/>
        </w:rPr>
        <w:t xml:space="preserve">Uczestniczkami/Uczestnikami Projektu mogą być </w:t>
      </w:r>
      <w:r w:rsidR="078CA2A3" w:rsidRPr="0007214D">
        <w:rPr>
          <w:rFonts w:eastAsia="Times New Roman"/>
          <w:sz w:val="24"/>
          <w:szCs w:val="24"/>
          <w:lang w:eastAsia="pl-PL"/>
        </w:rPr>
        <w:t>osoby studiujące</w:t>
      </w:r>
      <w:r w:rsidR="0007214D" w:rsidRPr="0007214D">
        <w:rPr>
          <w:rFonts w:eastAsia="Times New Roman"/>
          <w:sz w:val="24"/>
          <w:szCs w:val="24"/>
          <w:lang w:eastAsia="pl-PL"/>
        </w:rPr>
        <w:t xml:space="preserve"> na</w:t>
      </w:r>
      <w:r w:rsidR="001601DF" w:rsidRPr="0007214D">
        <w:rPr>
          <w:rFonts w:eastAsia="Times New Roman"/>
          <w:sz w:val="24"/>
          <w:szCs w:val="24"/>
          <w:lang w:eastAsia="pl-PL"/>
        </w:rPr>
        <w:t xml:space="preserve"> </w:t>
      </w:r>
      <w:r w:rsidR="0007214D" w:rsidRPr="0007214D">
        <w:rPr>
          <w:rFonts w:eastAsia="Times New Roman"/>
          <w:sz w:val="24"/>
          <w:szCs w:val="24"/>
          <w:lang w:eastAsia="pl-PL"/>
        </w:rPr>
        <w:t>Politechnice Poznańskiej,</w:t>
      </w:r>
      <w:r w:rsidR="008240A5">
        <w:rPr>
          <w:rFonts w:eastAsia="Times New Roman"/>
          <w:sz w:val="24"/>
          <w:szCs w:val="24"/>
          <w:lang w:eastAsia="pl-PL"/>
        </w:rPr>
        <w:t xml:space="preserve"> </w:t>
      </w:r>
      <w:r w:rsidR="0007214D" w:rsidRPr="0007214D">
        <w:rPr>
          <w:rFonts w:eastAsia="Times New Roman"/>
          <w:sz w:val="24"/>
          <w:szCs w:val="24"/>
          <w:lang w:eastAsia="pl-PL"/>
        </w:rPr>
        <w:t>które s</w:t>
      </w:r>
      <w:r w:rsidR="63C9520F" w:rsidRPr="0007214D">
        <w:rPr>
          <w:rFonts w:eastAsia="Times New Roman"/>
          <w:sz w:val="24"/>
          <w:szCs w:val="24"/>
          <w:lang w:eastAsia="pl-PL"/>
        </w:rPr>
        <w:t xml:space="preserve">pełniają określone w ramach </w:t>
      </w:r>
      <w:r w:rsidR="5065AEC3" w:rsidRPr="0007214D">
        <w:rPr>
          <w:rFonts w:eastAsia="Times New Roman"/>
          <w:sz w:val="24"/>
          <w:szCs w:val="24"/>
          <w:lang w:eastAsia="pl-PL"/>
        </w:rPr>
        <w:t>P</w:t>
      </w:r>
      <w:r w:rsidR="63C9520F" w:rsidRPr="0007214D">
        <w:rPr>
          <w:rFonts w:eastAsia="Times New Roman"/>
          <w:sz w:val="24"/>
          <w:szCs w:val="24"/>
          <w:lang w:eastAsia="pl-PL"/>
        </w:rPr>
        <w:t>rojektu wymagania formalne</w:t>
      </w:r>
      <w:r w:rsidR="35D17C17" w:rsidRPr="0007214D">
        <w:rPr>
          <w:rFonts w:eastAsia="Times New Roman"/>
          <w:sz w:val="24"/>
          <w:szCs w:val="24"/>
          <w:lang w:eastAsia="pl-PL"/>
        </w:rPr>
        <w:t xml:space="preserve">, które opisane zostały w Ogłoszeniu o naborze wniosków o udział w Programie PROM, stanowiącym załącznik do Umowy o dofinansowanie </w:t>
      </w:r>
      <w:r w:rsidR="63C9520F" w:rsidRPr="0007214D">
        <w:rPr>
          <w:rFonts w:eastAsia="Times New Roman"/>
          <w:sz w:val="24"/>
          <w:szCs w:val="24"/>
          <w:lang w:eastAsia="pl-PL"/>
        </w:rPr>
        <w:t>(</w:t>
      </w:r>
      <w:r w:rsidR="35D17C17" w:rsidRPr="0007214D">
        <w:rPr>
          <w:rFonts w:eastAsia="Times New Roman"/>
          <w:sz w:val="24"/>
          <w:szCs w:val="24"/>
          <w:lang w:eastAsia="pl-PL"/>
        </w:rPr>
        <w:t xml:space="preserve">https://nawa.gov.pl/instytucje/program-prom/ogloszenie </w:t>
      </w:r>
      <w:r w:rsidR="63C9520F" w:rsidRPr="0007214D">
        <w:rPr>
          <w:rFonts w:eastAsia="Times New Roman"/>
          <w:sz w:val="24"/>
          <w:szCs w:val="24"/>
          <w:lang w:eastAsia="pl-PL"/>
        </w:rPr>
        <w:t>)</w:t>
      </w:r>
      <w:r w:rsidR="008240A5">
        <w:rPr>
          <w:rFonts w:eastAsia="Times New Roman"/>
          <w:sz w:val="24"/>
          <w:szCs w:val="24"/>
          <w:lang w:eastAsia="pl-PL"/>
        </w:rPr>
        <w:t>.</w:t>
      </w:r>
    </w:p>
    <w:p w14:paraId="07A0B463" w14:textId="748444EA" w:rsidR="0090063F" w:rsidRPr="0090063F" w:rsidRDefault="0090063F" w:rsidP="00B47214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32662DE1">
        <w:rPr>
          <w:rFonts w:eastAsia="Times New Roman"/>
          <w:sz w:val="24"/>
          <w:szCs w:val="24"/>
          <w:lang w:eastAsia="pl-PL"/>
        </w:rPr>
        <w:t xml:space="preserve">Kryteria kwalifikacji oparte są na ocenie punktowej według następującego podziału: </w:t>
      </w:r>
    </w:p>
    <w:p w14:paraId="6A521AAA" w14:textId="259522CD" w:rsidR="00F11543" w:rsidRPr="00F11543" w:rsidRDefault="34F045AD" w:rsidP="00B47214">
      <w:pPr>
        <w:numPr>
          <w:ilvl w:val="1"/>
          <w:numId w:val="22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6CF009EB">
        <w:rPr>
          <w:rFonts w:eastAsia="Times New Roman"/>
          <w:sz w:val="24"/>
          <w:szCs w:val="24"/>
          <w:lang w:eastAsia="pl-PL"/>
        </w:rPr>
        <w:t xml:space="preserve">Rozwijanie </w:t>
      </w:r>
      <w:r w:rsidR="33A0B9C2" w:rsidRPr="6CF009EB">
        <w:rPr>
          <w:rFonts w:eastAsia="Times New Roman"/>
          <w:sz w:val="24"/>
          <w:szCs w:val="24"/>
          <w:lang w:eastAsia="pl-PL"/>
        </w:rPr>
        <w:t xml:space="preserve">posiadanych </w:t>
      </w:r>
      <w:r w:rsidRPr="6CF009EB">
        <w:rPr>
          <w:rFonts w:eastAsia="Times New Roman"/>
          <w:sz w:val="24"/>
          <w:szCs w:val="24"/>
          <w:lang w:eastAsia="pl-PL"/>
        </w:rPr>
        <w:t xml:space="preserve">technik </w:t>
      </w:r>
      <w:r w:rsidR="33A0B9C2" w:rsidRPr="6CF009EB">
        <w:rPr>
          <w:rFonts w:eastAsia="Times New Roman"/>
          <w:sz w:val="24"/>
          <w:szCs w:val="24"/>
          <w:lang w:eastAsia="pl-PL"/>
        </w:rPr>
        <w:t xml:space="preserve">projektowania złożonych systemów teleinformatycznych </w:t>
      </w:r>
      <w:r w:rsidRPr="6CF009EB">
        <w:rPr>
          <w:rFonts w:eastAsia="Times New Roman"/>
          <w:sz w:val="24"/>
          <w:szCs w:val="24"/>
          <w:lang w:eastAsia="pl-PL"/>
        </w:rPr>
        <w:t>w wyniku dostępu do nowych laboratoriów, technologii oraz zasobów badawczych zagranicznych uczelni</w:t>
      </w:r>
      <w:r w:rsidR="02531CF9" w:rsidRPr="6CF009EB">
        <w:rPr>
          <w:rFonts w:eastAsia="Times New Roman"/>
          <w:sz w:val="24"/>
          <w:szCs w:val="24"/>
          <w:lang w:eastAsia="pl-PL"/>
        </w:rPr>
        <w:t xml:space="preserve"> </w:t>
      </w:r>
      <w:r w:rsidRPr="6CF009EB">
        <w:rPr>
          <w:rFonts w:eastAsia="Times New Roman"/>
          <w:sz w:val="24"/>
          <w:szCs w:val="24"/>
          <w:lang w:eastAsia="pl-PL"/>
        </w:rPr>
        <w:t xml:space="preserve">– </w:t>
      </w:r>
      <w:r w:rsidR="10B7D301" w:rsidRPr="6CF009EB">
        <w:rPr>
          <w:rFonts w:eastAsia="Times New Roman"/>
          <w:sz w:val="24"/>
          <w:szCs w:val="24"/>
          <w:lang w:eastAsia="pl-PL"/>
        </w:rPr>
        <w:t xml:space="preserve">max </w:t>
      </w:r>
      <w:r w:rsidRPr="6CF009EB">
        <w:rPr>
          <w:rFonts w:eastAsia="Times New Roman"/>
          <w:sz w:val="24"/>
          <w:szCs w:val="24"/>
          <w:lang w:eastAsia="pl-PL"/>
        </w:rPr>
        <w:t>10 pkt.</w:t>
      </w:r>
    </w:p>
    <w:p w14:paraId="26944A0C" w14:textId="6D3F2DC9" w:rsidR="00F11543" w:rsidRPr="00F11543" w:rsidRDefault="6B60225F" w:rsidP="00B47214">
      <w:pPr>
        <w:numPr>
          <w:ilvl w:val="1"/>
          <w:numId w:val="22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4663B401">
        <w:rPr>
          <w:rFonts w:eastAsia="Times New Roman"/>
          <w:sz w:val="24"/>
          <w:szCs w:val="24"/>
          <w:lang w:eastAsia="pl-PL"/>
        </w:rPr>
        <w:t xml:space="preserve">Nabycie umiejętności adaptacji, rozwijanie komunikacji międzykulturowej oraz zrozumienie różnorodnych perspektyw w wyniku pracy w międzynarodowym środowisku w zagranicznej uczelni – </w:t>
      </w:r>
      <w:r w:rsidR="404E0F21" w:rsidRPr="4663B401">
        <w:rPr>
          <w:rFonts w:eastAsia="Times New Roman"/>
          <w:sz w:val="24"/>
          <w:szCs w:val="24"/>
          <w:lang w:eastAsia="pl-PL"/>
        </w:rPr>
        <w:t xml:space="preserve">max </w:t>
      </w:r>
      <w:r w:rsidRPr="4663B401">
        <w:rPr>
          <w:rFonts w:eastAsia="Times New Roman"/>
          <w:sz w:val="24"/>
          <w:szCs w:val="24"/>
          <w:lang w:eastAsia="pl-PL"/>
        </w:rPr>
        <w:t>10 pkt.</w:t>
      </w:r>
    </w:p>
    <w:p w14:paraId="21E981E8" w14:textId="3BDDDB03" w:rsidR="00F11543" w:rsidRPr="00F11543" w:rsidRDefault="6B60225F" w:rsidP="00B47214">
      <w:pPr>
        <w:numPr>
          <w:ilvl w:val="1"/>
          <w:numId w:val="22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4663B401">
        <w:rPr>
          <w:rFonts w:eastAsia="Times New Roman"/>
          <w:sz w:val="24"/>
          <w:szCs w:val="24"/>
          <w:lang w:eastAsia="pl-PL"/>
        </w:rPr>
        <w:lastRenderedPageBreak/>
        <w:t xml:space="preserve">Nabycie dodatkowych umiejętności lingwistycznych, niezbędnych do współpracy w międzynarodowym środowisku w zagranicznej uczelni </w:t>
      </w:r>
      <w:r w:rsidR="5918C145" w:rsidRPr="4663B401">
        <w:rPr>
          <w:rFonts w:eastAsia="Times New Roman"/>
          <w:sz w:val="24"/>
          <w:szCs w:val="24"/>
          <w:lang w:eastAsia="pl-PL"/>
        </w:rPr>
        <w:t>lub przedsiębiorstw</w:t>
      </w:r>
      <w:r w:rsidR="38E7A4A1" w:rsidRPr="4663B401">
        <w:rPr>
          <w:rFonts w:eastAsia="Times New Roman"/>
          <w:sz w:val="24"/>
          <w:szCs w:val="24"/>
          <w:lang w:eastAsia="pl-PL"/>
        </w:rPr>
        <w:t>ie</w:t>
      </w:r>
      <w:r w:rsidR="5918C145" w:rsidRPr="4663B401">
        <w:rPr>
          <w:rFonts w:eastAsia="Times New Roman"/>
          <w:sz w:val="24"/>
          <w:szCs w:val="24"/>
          <w:lang w:eastAsia="pl-PL"/>
        </w:rPr>
        <w:t xml:space="preserve"> </w:t>
      </w:r>
      <w:r w:rsidRPr="4663B401">
        <w:rPr>
          <w:rFonts w:eastAsia="Times New Roman"/>
          <w:sz w:val="24"/>
          <w:szCs w:val="24"/>
          <w:lang w:eastAsia="pl-PL"/>
        </w:rPr>
        <w:t xml:space="preserve">– </w:t>
      </w:r>
      <w:r w:rsidR="404E0F21" w:rsidRPr="4663B401">
        <w:rPr>
          <w:rFonts w:eastAsia="Times New Roman"/>
          <w:sz w:val="24"/>
          <w:szCs w:val="24"/>
          <w:lang w:eastAsia="pl-PL"/>
        </w:rPr>
        <w:t xml:space="preserve">max </w:t>
      </w:r>
      <w:r w:rsidRPr="4663B401">
        <w:rPr>
          <w:rFonts w:eastAsia="Times New Roman"/>
          <w:sz w:val="24"/>
          <w:szCs w:val="24"/>
          <w:lang w:eastAsia="pl-PL"/>
        </w:rPr>
        <w:t>10 pkt.</w:t>
      </w:r>
    </w:p>
    <w:p w14:paraId="1EF375E7" w14:textId="2107B042" w:rsidR="5BE584EB" w:rsidRPr="00133C54" w:rsidRDefault="3EF02EC1" w:rsidP="00B47214">
      <w:pPr>
        <w:numPr>
          <w:ilvl w:val="1"/>
          <w:numId w:val="22"/>
        </w:numPr>
        <w:spacing w:beforeAutospacing="1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133C54">
        <w:rPr>
          <w:rFonts w:eastAsia="Times New Roman"/>
          <w:sz w:val="24"/>
          <w:szCs w:val="24"/>
          <w:lang w:eastAsia="pl-PL"/>
        </w:rPr>
        <w:t>Średnia ocen z ostatniego roku studiów</w:t>
      </w:r>
      <w:r w:rsidR="24EEDF53" w:rsidRPr="00954524">
        <w:rPr>
          <w:rFonts w:eastAsia="Times New Roman"/>
          <w:sz w:val="24"/>
          <w:szCs w:val="24"/>
          <w:lang w:eastAsia="pl-PL"/>
        </w:rPr>
        <w:t xml:space="preserve"> (w przypadku studiów I stopnia) bąd</w:t>
      </w:r>
      <w:r w:rsidR="5F7E91DF" w:rsidRPr="00133C54">
        <w:rPr>
          <w:rFonts w:eastAsia="Times New Roman"/>
          <w:sz w:val="24"/>
          <w:szCs w:val="24"/>
          <w:lang w:eastAsia="pl-PL"/>
        </w:rPr>
        <w:t>ź</w:t>
      </w:r>
      <w:r w:rsidR="24EEDF53" w:rsidRPr="00133C54">
        <w:rPr>
          <w:rFonts w:eastAsia="Times New Roman"/>
          <w:sz w:val="24"/>
          <w:szCs w:val="24"/>
          <w:lang w:eastAsia="pl-PL"/>
        </w:rPr>
        <w:t xml:space="preserve"> </w:t>
      </w:r>
      <w:r w:rsidR="000844B4" w:rsidRPr="00133C54">
        <w:rPr>
          <w:rFonts w:eastAsia="Times New Roman"/>
          <w:sz w:val="24"/>
          <w:szCs w:val="24"/>
          <w:lang w:eastAsia="pl-PL"/>
        </w:rPr>
        <w:t>drugiego</w:t>
      </w:r>
      <w:r w:rsidR="2DBA5786" w:rsidRPr="00133C54">
        <w:rPr>
          <w:rFonts w:eastAsia="Times New Roman"/>
          <w:sz w:val="24"/>
          <w:szCs w:val="24"/>
          <w:lang w:eastAsia="pl-PL"/>
        </w:rPr>
        <w:t xml:space="preserve"> semestru studiów II stopnia</w:t>
      </w:r>
      <w:r w:rsidRPr="00133C54">
        <w:rPr>
          <w:rFonts w:eastAsia="Times New Roman"/>
          <w:sz w:val="24"/>
          <w:szCs w:val="24"/>
          <w:lang w:eastAsia="pl-PL"/>
        </w:rPr>
        <w:t xml:space="preserve"> - max 10 pkt.</w:t>
      </w:r>
    </w:p>
    <w:p w14:paraId="0C7E78DC" w14:textId="66D8FBCF" w:rsidR="001601DF" w:rsidRDefault="40B41FFB" w:rsidP="00B47214">
      <w:pPr>
        <w:numPr>
          <w:ilvl w:val="1"/>
          <w:numId w:val="22"/>
        </w:numPr>
        <w:spacing w:beforeAutospacing="1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6CF009EB">
        <w:rPr>
          <w:rFonts w:eastAsia="Times New Roman"/>
          <w:sz w:val="24"/>
          <w:szCs w:val="24"/>
          <w:lang w:eastAsia="pl-PL"/>
        </w:rPr>
        <w:t xml:space="preserve">Osiągnięcia </w:t>
      </w:r>
      <w:r w:rsidR="0D414B56" w:rsidRPr="6CF009EB">
        <w:rPr>
          <w:rFonts w:eastAsia="Times New Roman"/>
          <w:sz w:val="24"/>
          <w:szCs w:val="24"/>
          <w:lang w:eastAsia="pl-PL"/>
        </w:rPr>
        <w:t xml:space="preserve">Kandydatki/Kandydata </w:t>
      </w:r>
      <w:r w:rsidRPr="6CF009EB">
        <w:rPr>
          <w:rFonts w:eastAsia="Times New Roman"/>
          <w:sz w:val="24"/>
          <w:szCs w:val="24"/>
          <w:lang w:eastAsia="pl-PL"/>
        </w:rPr>
        <w:t>w ramach koła naukowego (demonstracje, referaty, konkursy) - max 10 pkt.</w:t>
      </w:r>
    </w:p>
    <w:p w14:paraId="10B24099" w14:textId="636341E0" w:rsidR="32D60C22" w:rsidRDefault="5A934E6E" w:rsidP="00B47214">
      <w:pPr>
        <w:numPr>
          <w:ilvl w:val="1"/>
          <w:numId w:val="22"/>
        </w:numPr>
        <w:spacing w:beforeAutospacing="1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6CF009EB">
        <w:rPr>
          <w:rFonts w:eastAsia="Times New Roman"/>
          <w:sz w:val="24"/>
          <w:szCs w:val="24"/>
          <w:lang w:eastAsia="pl-PL"/>
        </w:rPr>
        <w:t xml:space="preserve">Udział </w:t>
      </w:r>
      <w:r w:rsidR="1A74E26E" w:rsidRPr="6CF009EB">
        <w:rPr>
          <w:rFonts w:eastAsia="Times New Roman"/>
          <w:sz w:val="24"/>
          <w:szCs w:val="24"/>
          <w:lang w:eastAsia="pl-PL"/>
        </w:rPr>
        <w:t xml:space="preserve">Kandydatki/Kandydata </w:t>
      </w:r>
      <w:r w:rsidRPr="6CF009EB">
        <w:rPr>
          <w:rFonts w:eastAsia="Times New Roman"/>
          <w:sz w:val="24"/>
          <w:szCs w:val="24"/>
          <w:lang w:eastAsia="pl-PL"/>
        </w:rPr>
        <w:t>w zajęciach prowadzonych na Politechnice</w:t>
      </w:r>
      <w:r w:rsidR="53F330D6" w:rsidRPr="6CF009EB">
        <w:rPr>
          <w:rFonts w:eastAsia="Times New Roman"/>
          <w:sz w:val="24"/>
          <w:szCs w:val="24"/>
          <w:lang w:eastAsia="pl-PL"/>
        </w:rPr>
        <w:t xml:space="preserve"> Poznańskiej</w:t>
      </w:r>
      <w:r w:rsidRPr="6CF009EB">
        <w:rPr>
          <w:rFonts w:eastAsia="Times New Roman"/>
          <w:sz w:val="24"/>
          <w:szCs w:val="24"/>
          <w:lang w:eastAsia="pl-PL"/>
        </w:rPr>
        <w:t xml:space="preserve"> związanych z </w:t>
      </w:r>
      <w:proofErr w:type="spellStart"/>
      <w:r w:rsidRPr="6CF009EB">
        <w:rPr>
          <w:rFonts w:eastAsia="Times New Roman"/>
          <w:sz w:val="24"/>
          <w:szCs w:val="24"/>
          <w:lang w:eastAsia="pl-PL"/>
        </w:rPr>
        <w:t>cyberbezpieczeńst</w:t>
      </w:r>
      <w:r w:rsidR="48737BC6" w:rsidRPr="6CF009EB">
        <w:rPr>
          <w:rFonts w:eastAsia="Times New Roman"/>
          <w:sz w:val="24"/>
          <w:szCs w:val="24"/>
          <w:lang w:eastAsia="pl-PL"/>
        </w:rPr>
        <w:t>w</w:t>
      </w:r>
      <w:r w:rsidRPr="6CF009EB">
        <w:rPr>
          <w:rFonts w:eastAsia="Times New Roman"/>
          <w:sz w:val="24"/>
          <w:szCs w:val="24"/>
          <w:lang w:eastAsia="pl-PL"/>
        </w:rPr>
        <w:t>em</w:t>
      </w:r>
      <w:proofErr w:type="spellEnd"/>
      <w:r w:rsidRPr="6CF009EB">
        <w:rPr>
          <w:rFonts w:eastAsia="Times New Roman"/>
          <w:sz w:val="24"/>
          <w:szCs w:val="24"/>
          <w:lang w:eastAsia="pl-PL"/>
        </w:rPr>
        <w:t xml:space="preserve"> – max 10 pkt.</w:t>
      </w:r>
    </w:p>
    <w:p w14:paraId="252BA5B9" w14:textId="2E76C645" w:rsidR="38D9F3C9" w:rsidRDefault="09A66E63" w:rsidP="00B47214">
      <w:pPr>
        <w:numPr>
          <w:ilvl w:val="1"/>
          <w:numId w:val="22"/>
        </w:numPr>
        <w:spacing w:beforeAutospacing="1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6CF009EB">
        <w:rPr>
          <w:rFonts w:eastAsia="Times New Roman"/>
          <w:sz w:val="24"/>
          <w:szCs w:val="24"/>
          <w:lang w:eastAsia="pl-PL"/>
        </w:rPr>
        <w:t xml:space="preserve">Udział </w:t>
      </w:r>
      <w:r w:rsidR="3F2D191D" w:rsidRPr="6CF009EB">
        <w:rPr>
          <w:rFonts w:eastAsia="Times New Roman"/>
          <w:sz w:val="24"/>
          <w:szCs w:val="24"/>
          <w:lang w:eastAsia="pl-PL"/>
        </w:rPr>
        <w:t xml:space="preserve">Kandydatki/Kandydata </w:t>
      </w:r>
      <w:r w:rsidRPr="6CF009EB">
        <w:rPr>
          <w:rFonts w:eastAsia="Times New Roman"/>
          <w:sz w:val="24"/>
          <w:szCs w:val="24"/>
          <w:lang w:eastAsia="pl-PL"/>
        </w:rPr>
        <w:t xml:space="preserve">w projektach badawczych realizowanych na Politechnice </w:t>
      </w:r>
      <w:r w:rsidR="160A55FC" w:rsidRPr="6CF009EB">
        <w:rPr>
          <w:rFonts w:eastAsia="Times New Roman"/>
          <w:sz w:val="24"/>
          <w:szCs w:val="24"/>
          <w:lang w:eastAsia="pl-PL"/>
        </w:rPr>
        <w:t xml:space="preserve">Poznańskiej </w:t>
      </w:r>
      <w:r w:rsidRPr="6CF009EB">
        <w:rPr>
          <w:rFonts w:eastAsia="Times New Roman"/>
          <w:sz w:val="24"/>
          <w:szCs w:val="24"/>
          <w:lang w:eastAsia="pl-PL"/>
        </w:rPr>
        <w:t xml:space="preserve">związanych z </w:t>
      </w:r>
      <w:proofErr w:type="spellStart"/>
      <w:r w:rsidRPr="6CF009EB">
        <w:rPr>
          <w:rFonts w:eastAsia="Times New Roman"/>
          <w:sz w:val="24"/>
          <w:szCs w:val="24"/>
          <w:lang w:eastAsia="pl-PL"/>
        </w:rPr>
        <w:t>cyberbezpieczństwem</w:t>
      </w:r>
      <w:proofErr w:type="spellEnd"/>
      <w:r w:rsidRPr="6CF009EB">
        <w:rPr>
          <w:rFonts w:eastAsia="Times New Roman"/>
          <w:sz w:val="24"/>
          <w:szCs w:val="24"/>
          <w:lang w:eastAsia="pl-PL"/>
        </w:rPr>
        <w:t xml:space="preserve"> - max 20 pkt.</w:t>
      </w:r>
    </w:p>
    <w:p w14:paraId="42F0AEC3" w14:textId="581B320C" w:rsidR="40B73732" w:rsidRDefault="2A6171E5" w:rsidP="00B47214">
      <w:pPr>
        <w:numPr>
          <w:ilvl w:val="1"/>
          <w:numId w:val="22"/>
        </w:numPr>
        <w:spacing w:beforeAutospacing="1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6CF009EB">
        <w:rPr>
          <w:rFonts w:eastAsia="Times New Roman"/>
          <w:sz w:val="24"/>
          <w:szCs w:val="24"/>
          <w:lang w:eastAsia="pl-PL"/>
        </w:rPr>
        <w:t xml:space="preserve">Osiągnięcia Kandydatki/Kandydata w konkursach w zakresie </w:t>
      </w:r>
      <w:proofErr w:type="spellStart"/>
      <w:r w:rsidRPr="6CF009EB">
        <w:rPr>
          <w:rFonts w:eastAsia="Times New Roman"/>
          <w:sz w:val="24"/>
          <w:szCs w:val="24"/>
          <w:lang w:eastAsia="pl-PL"/>
        </w:rPr>
        <w:t>cyberbezpieczeństwa</w:t>
      </w:r>
      <w:proofErr w:type="spellEnd"/>
      <w:r w:rsidRPr="6CF009EB">
        <w:rPr>
          <w:rFonts w:eastAsia="Times New Roman"/>
          <w:sz w:val="24"/>
          <w:szCs w:val="24"/>
          <w:lang w:eastAsia="pl-PL"/>
        </w:rPr>
        <w:t xml:space="preserve">, systemów </w:t>
      </w:r>
      <w:proofErr w:type="spellStart"/>
      <w:r w:rsidRPr="6CF009EB">
        <w:rPr>
          <w:rFonts w:eastAsia="Times New Roman"/>
          <w:sz w:val="24"/>
          <w:szCs w:val="24"/>
          <w:lang w:eastAsia="pl-PL"/>
        </w:rPr>
        <w:t>IoT</w:t>
      </w:r>
      <w:proofErr w:type="spellEnd"/>
      <w:r w:rsidRPr="6CF009EB">
        <w:rPr>
          <w:rFonts w:eastAsia="Times New Roman"/>
          <w:sz w:val="24"/>
          <w:szCs w:val="24"/>
          <w:lang w:eastAsia="pl-PL"/>
        </w:rPr>
        <w:t xml:space="preserve"> oraz sieci komputerowych – max 10 pkt.</w:t>
      </w:r>
    </w:p>
    <w:p w14:paraId="1402351E" w14:textId="3318C37F" w:rsidR="008240A5" w:rsidRDefault="0C0E3947" w:rsidP="00B47214">
      <w:pPr>
        <w:numPr>
          <w:ilvl w:val="1"/>
          <w:numId w:val="22"/>
        </w:numPr>
        <w:spacing w:beforeAutospacing="1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6CF009EB">
        <w:rPr>
          <w:rFonts w:eastAsia="Times New Roman"/>
          <w:sz w:val="24"/>
          <w:szCs w:val="24"/>
          <w:lang w:eastAsia="pl-PL"/>
        </w:rPr>
        <w:t>Premiowany k</w:t>
      </w:r>
      <w:r w:rsidR="20092FFA" w:rsidRPr="6CF009EB">
        <w:rPr>
          <w:rFonts w:eastAsia="Times New Roman"/>
          <w:sz w:val="24"/>
          <w:szCs w:val="24"/>
          <w:lang w:eastAsia="pl-PL"/>
        </w:rPr>
        <w:t xml:space="preserve">ierunek </w:t>
      </w:r>
      <w:r w:rsidRPr="6CF009EB">
        <w:rPr>
          <w:rFonts w:eastAsia="Times New Roman"/>
          <w:sz w:val="24"/>
          <w:szCs w:val="24"/>
          <w:lang w:eastAsia="pl-PL"/>
        </w:rPr>
        <w:t>i stopień studiów</w:t>
      </w:r>
      <w:r w:rsidR="7B8A1D88" w:rsidRPr="6CF009EB">
        <w:rPr>
          <w:rFonts w:eastAsia="Times New Roman"/>
          <w:sz w:val="24"/>
          <w:szCs w:val="24"/>
          <w:lang w:eastAsia="pl-PL"/>
        </w:rPr>
        <w:t xml:space="preserve"> oraz specjalność</w:t>
      </w:r>
      <w:r w:rsidRPr="6CF009EB">
        <w:rPr>
          <w:rFonts w:eastAsia="Times New Roman"/>
          <w:sz w:val="24"/>
          <w:szCs w:val="24"/>
          <w:lang w:eastAsia="pl-PL"/>
        </w:rPr>
        <w:t xml:space="preserve">: </w:t>
      </w:r>
    </w:p>
    <w:p w14:paraId="4250C13E" w14:textId="3194AEC9" w:rsidR="4ED3943B" w:rsidRDefault="0C0E3947" w:rsidP="00B47214">
      <w:pPr>
        <w:numPr>
          <w:ilvl w:val="2"/>
          <w:numId w:val="22"/>
        </w:numPr>
        <w:spacing w:beforeAutospacing="1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6CF009EB">
        <w:rPr>
          <w:rFonts w:eastAsia="Times New Roman"/>
          <w:sz w:val="24"/>
          <w:szCs w:val="24"/>
          <w:lang w:eastAsia="pl-PL"/>
        </w:rPr>
        <w:t xml:space="preserve">Wydział </w:t>
      </w:r>
      <w:r w:rsidR="6CCAFC7B" w:rsidRPr="6CF009EB">
        <w:rPr>
          <w:rFonts w:eastAsia="Times New Roman"/>
          <w:sz w:val="24"/>
          <w:szCs w:val="24"/>
          <w:lang w:eastAsia="pl-PL"/>
        </w:rPr>
        <w:t>Informatyki i Telekomunikacji</w:t>
      </w:r>
      <w:r w:rsidRPr="6CF009EB">
        <w:rPr>
          <w:rFonts w:eastAsia="Times New Roman"/>
          <w:sz w:val="24"/>
          <w:szCs w:val="24"/>
          <w:lang w:eastAsia="pl-PL"/>
        </w:rPr>
        <w:t xml:space="preserve">; kierunki: </w:t>
      </w:r>
      <w:r w:rsidR="6CCAFC7B" w:rsidRPr="6CF009EB">
        <w:rPr>
          <w:rFonts w:eastAsia="Times New Roman"/>
          <w:sz w:val="24"/>
          <w:szCs w:val="24"/>
          <w:lang w:eastAsia="pl-PL"/>
        </w:rPr>
        <w:t xml:space="preserve">Teleinformatyka studia II stopnia, Elektronika i Telekomunikacja studia II stopnia: </w:t>
      </w:r>
      <w:r w:rsidRPr="6CF009EB">
        <w:rPr>
          <w:sz w:val="24"/>
          <w:szCs w:val="24"/>
        </w:rPr>
        <w:t>tak – 10 pkt., nie – 0 pkt</w:t>
      </w:r>
      <w:r w:rsidR="3DC474D8" w:rsidRPr="6CF009EB">
        <w:rPr>
          <w:sz w:val="24"/>
          <w:szCs w:val="24"/>
        </w:rPr>
        <w:t>.</w:t>
      </w:r>
      <w:r w:rsidR="19A926C0" w:rsidRPr="6CF009EB">
        <w:rPr>
          <w:sz w:val="24"/>
          <w:szCs w:val="24"/>
        </w:rPr>
        <w:t>;</w:t>
      </w:r>
    </w:p>
    <w:p w14:paraId="04404C3B" w14:textId="6D5A1649" w:rsidR="153D09BE" w:rsidRDefault="2874DB87" w:rsidP="00B47214">
      <w:pPr>
        <w:pStyle w:val="Akapitzlist"/>
        <w:numPr>
          <w:ilvl w:val="2"/>
          <w:numId w:val="22"/>
        </w:numPr>
        <w:spacing w:beforeAutospacing="1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6CF009EB">
        <w:rPr>
          <w:rFonts w:eastAsiaTheme="minorEastAsia"/>
          <w:sz w:val="24"/>
          <w:szCs w:val="24"/>
          <w:lang w:eastAsia="pl-PL"/>
        </w:rPr>
        <w:t xml:space="preserve">Wydział Informatyki i Telekomunikacji; kierunki: Teleinformatyka studia II stopnia </w:t>
      </w:r>
      <w:r w:rsidR="7ED71FC2" w:rsidRPr="6CF009EB">
        <w:rPr>
          <w:rFonts w:eastAsiaTheme="minorEastAsia"/>
          <w:sz w:val="24"/>
          <w:szCs w:val="24"/>
          <w:lang w:eastAsia="pl-PL"/>
        </w:rPr>
        <w:t>(</w:t>
      </w:r>
      <w:r w:rsidRPr="6CF009EB">
        <w:rPr>
          <w:rFonts w:eastAsiaTheme="minorEastAsia"/>
          <w:sz w:val="24"/>
          <w:szCs w:val="24"/>
          <w:lang w:eastAsia="pl-PL"/>
        </w:rPr>
        <w:t>s</w:t>
      </w:r>
      <w:r w:rsidR="2C227D10" w:rsidRPr="6CF009EB">
        <w:rPr>
          <w:rFonts w:eastAsiaTheme="minorEastAsia"/>
          <w:sz w:val="24"/>
          <w:szCs w:val="24"/>
          <w:lang w:eastAsia="pl-PL"/>
        </w:rPr>
        <w:t xml:space="preserve">pecjalność: </w:t>
      </w:r>
      <w:r w:rsidR="31BA66C3" w:rsidRPr="6CF009EB">
        <w:rPr>
          <w:rFonts w:eastAsiaTheme="minorEastAsia"/>
          <w:sz w:val="24"/>
          <w:szCs w:val="24"/>
          <w:lang w:eastAsia="pl-PL"/>
        </w:rPr>
        <w:t>b</w:t>
      </w:r>
      <w:r w:rsidR="2C227D10" w:rsidRPr="6CF009EB">
        <w:rPr>
          <w:rFonts w:eastAsiaTheme="minorEastAsia"/>
          <w:sz w:val="24"/>
          <w:szCs w:val="24"/>
          <w:lang w:eastAsia="pl-PL"/>
        </w:rPr>
        <w:t>ezpiecze</w:t>
      </w:r>
      <w:r w:rsidR="480E5A57" w:rsidRPr="6CF009EB">
        <w:rPr>
          <w:rFonts w:eastAsiaTheme="minorEastAsia"/>
          <w:sz w:val="24"/>
          <w:szCs w:val="24"/>
          <w:lang w:eastAsia="pl-PL"/>
        </w:rPr>
        <w:t>ń</w:t>
      </w:r>
      <w:r w:rsidR="2C227D10" w:rsidRPr="6CF009EB">
        <w:rPr>
          <w:rFonts w:eastAsiaTheme="minorEastAsia"/>
          <w:sz w:val="24"/>
          <w:szCs w:val="24"/>
          <w:lang w:eastAsia="pl-PL"/>
        </w:rPr>
        <w:t>stwo sieci i usług</w:t>
      </w:r>
      <w:r w:rsidR="327B6D45" w:rsidRPr="6CF009EB">
        <w:rPr>
          <w:rFonts w:eastAsiaTheme="minorEastAsia"/>
          <w:sz w:val="24"/>
          <w:szCs w:val="24"/>
          <w:lang w:eastAsia="pl-PL"/>
        </w:rPr>
        <w:t>)</w:t>
      </w:r>
      <w:r w:rsidRPr="6CF009EB">
        <w:rPr>
          <w:rFonts w:eastAsiaTheme="minorEastAsia"/>
          <w:sz w:val="24"/>
          <w:szCs w:val="24"/>
          <w:lang w:eastAsia="pl-PL"/>
        </w:rPr>
        <w:t>, Elektronika i Telekomunikacja studia II stopnia</w:t>
      </w:r>
      <w:r w:rsidR="28325D4B" w:rsidRPr="6CF009EB">
        <w:rPr>
          <w:rFonts w:eastAsiaTheme="minorEastAsia"/>
          <w:sz w:val="24"/>
          <w:szCs w:val="24"/>
          <w:lang w:eastAsia="pl-PL"/>
        </w:rPr>
        <w:t xml:space="preserve"> (specjalność: sieci komputerowe i technologie internetowe)</w:t>
      </w:r>
      <w:r w:rsidRPr="6CF009EB">
        <w:rPr>
          <w:rFonts w:eastAsiaTheme="minorEastAsia"/>
          <w:sz w:val="24"/>
          <w:szCs w:val="24"/>
          <w:lang w:eastAsia="pl-PL"/>
        </w:rPr>
        <w:t>: tak – 10 pkt., nie – 0 pkt</w:t>
      </w:r>
      <w:r w:rsidR="456BA843" w:rsidRPr="6CF009EB">
        <w:rPr>
          <w:rFonts w:eastAsiaTheme="minorEastAsia"/>
          <w:sz w:val="24"/>
          <w:szCs w:val="24"/>
          <w:lang w:eastAsia="pl-PL"/>
        </w:rPr>
        <w:t>.</w:t>
      </w:r>
    </w:p>
    <w:p w14:paraId="773AFDEE" w14:textId="77777777" w:rsidR="003E0306" w:rsidRPr="00FD2D6D" w:rsidRDefault="003E0306" w:rsidP="00B47214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3C4BA2C1">
        <w:rPr>
          <w:rFonts w:eastAsia="Times New Roman"/>
          <w:sz w:val="24"/>
          <w:szCs w:val="24"/>
          <w:lang w:eastAsia="pl-PL"/>
        </w:rPr>
        <w:t>Proces kwalifikacji Uczestniczek/Uczestników Projektu odbywa się w trybie konkursowym, na podstawie oceny merytorycznej wniosku.</w:t>
      </w:r>
    </w:p>
    <w:p w14:paraId="2D2C9337" w14:textId="658A5D98" w:rsidR="003E0306" w:rsidRPr="00FD2D6D" w:rsidRDefault="003E0306" w:rsidP="00B47214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24682580">
        <w:rPr>
          <w:rFonts w:ascii="Calibri" w:eastAsia="Calibri" w:hAnsi="Calibri" w:cs="Calibri"/>
          <w:color w:val="000000" w:themeColor="text1"/>
          <w:sz w:val="24"/>
          <w:szCs w:val="24"/>
        </w:rPr>
        <w:t>W ramach Projektu zrealizowan</w:t>
      </w:r>
      <w:r w:rsidR="001F62A2">
        <w:rPr>
          <w:rFonts w:ascii="Calibri" w:eastAsia="Calibri" w:hAnsi="Calibri" w:cs="Calibri"/>
          <w:color w:val="000000" w:themeColor="text1"/>
          <w:sz w:val="24"/>
          <w:szCs w:val="24"/>
        </w:rPr>
        <w:t>ych</w:t>
      </w:r>
      <w:r w:rsidRPr="2468258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zostan</w:t>
      </w:r>
      <w:r w:rsidR="001F62A2">
        <w:rPr>
          <w:rFonts w:ascii="Calibri" w:eastAsia="Calibri" w:hAnsi="Calibri" w:cs="Calibri"/>
          <w:color w:val="000000" w:themeColor="text1"/>
          <w:sz w:val="24"/>
          <w:szCs w:val="24"/>
        </w:rPr>
        <w:t>ie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nie więcej niż </w:t>
      </w:r>
      <w:r w:rsidR="001F62A2">
        <w:rPr>
          <w:rFonts w:ascii="Calibri" w:eastAsia="Calibri" w:hAnsi="Calibri" w:cs="Calibri"/>
          <w:color w:val="000000" w:themeColor="text1"/>
          <w:sz w:val="24"/>
          <w:szCs w:val="24"/>
        </w:rPr>
        <w:t>15</w:t>
      </w:r>
      <w:r w:rsidRPr="2468258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KWA w zakresie wyjazdów </w:t>
      </w:r>
      <w:r w:rsidR="001F62A2">
        <w:rPr>
          <w:rFonts w:ascii="Calibri" w:eastAsia="Calibri" w:hAnsi="Calibri" w:cs="Calibri"/>
          <w:color w:val="000000" w:themeColor="text1"/>
          <w:sz w:val="24"/>
          <w:szCs w:val="24"/>
        </w:rPr>
        <w:t>osób studiujących</w:t>
      </w:r>
      <w:r w:rsidRPr="2468258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Politechniki Poznańskiej do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Uczelni Zagranicznej</w:t>
      </w:r>
      <w:r w:rsidRPr="24682580">
        <w:rPr>
          <w:rFonts w:eastAsia="Times New Roman"/>
          <w:sz w:val="24"/>
          <w:szCs w:val="24"/>
          <w:lang w:eastAsia="pl-PL"/>
        </w:rPr>
        <w:t xml:space="preserve">. </w:t>
      </w:r>
    </w:p>
    <w:p w14:paraId="22187348" w14:textId="30C370F7" w:rsidR="003E0306" w:rsidRPr="00E07BEF" w:rsidRDefault="6CCAFC7B" w:rsidP="00B47214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CF009EB">
        <w:rPr>
          <w:rFonts w:eastAsia="Calibri"/>
          <w:color w:val="000000" w:themeColor="text1"/>
          <w:sz w:val="24"/>
          <w:szCs w:val="24"/>
        </w:rPr>
        <w:t xml:space="preserve">Uczestniczka/Uczestnik Projektu w momencie składania Formularza aplikacyjnego, przez cały okres KWA oraz do czasu zakończenia procesu rozliczenia KWA zgodnie z umową z uczestniczką/uczestnikiem projektu, </w:t>
      </w:r>
      <w:r w:rsidR="5549FB38" w:rsidRPr="6CF009EB">
        <w:rPr>
          <w:rFonts w:eastAsia="Calibri"/>
          <w:color w:val="000000" w:themeColor="text1"/>
          <w:sz w:val="24"/>
          <w:szCs w:val="24"/>
        </w:rPr>
        <w:t>musi posiadać</w:t>
      </w:r>
      <w:r w:rsidR="6DB49AC5" w:rsidRPr="6CF009EB">
        <w:rPr>
          <w:rFonts w:eastAsia="Calibri"/>
          <w:color w:val="000000" w:themeColor="text1"/>
          <w:sz w:val="24"/>
          <w:szCs w:val="24"/>
        </w:rPr>
        <w:t xml:space="preserve"> status </w:t>
      </w:r>
      <w:r w:rsidR="5F9F4774" w:rsidRPr="6CF009EB">
        <w:rPr>
          <w:rFonts w:eastAsia="Calibri"/>
          <w:color w:val="000000" w:themeColor="text1"/>
          <w:sz w:val="24"/>
          <w:szCs w:val="24"/>
        </w:rPr>
        <w:t>Studentki</w:t>
      </w:r>
      <w:r w:rsidR="6DB49AC5" w:rsidRPr="6CF009EB">
        <w:rPr>
          <w:rFonts w:eastAsia="Calibri"/>
          <w:color w:val="000000" w:themeColor="text1"/>
          <w:sz w:val="24"/>
          <w:szCs w:val="24"/>
        </w:rPr>
        <w:t>/Studenta Politechniki Poznańskiej</w:t>
      </w:r>
      <w:r w:rsidRPr="6CF009EB">
        <w:rPr>
          <w:rFonts w:eastAsia="Calibri"/>
          <w:color w:val="000000" w:themeColor="text1"/>
          <w:sz w:val="24"/>
          <w:szCs w:val="24"/>
        </w:rPr>
        <w:t>. </w:t>
      </w:r>
    </w:p>
    <w:p w14:paraId="1F0B63E1" w14:textId="2DD15AA7" w:rsidR="003E0306" w:rsidRPr="00E07BEF" w:rsidRDefault="6CCAFC7B" w:rsidP="00B47214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CF009EB">
        <w:rPr>
          <w:rFonts w:eastAsia="Calibri"/>
          <w:color w:val="000000" w:themeColor="text1"/>
          <w:sz w:val="24"/>
          <w:szCs w:val="24"/>
        </w:rPr>
        <w:t>Mobilność może trwać maksymalnie</w:t>
      </w:r>
      <w:r w:rsidR="5AB0EC27" w:rsidRPr="6CF009EB">
        <w:rPr>
          <w:rFonts w:eastAsia="Calibri"/>
          <w:color w:val="000000" w:themeColor="text1"/>
          <w:sz w:val="24"/>
          <w:szCs w:val="24"/>
        </w:rPr>
        <w:t xml:space="preserve"> </w:t>
      </w:r>
      <w:r w:rsidRPr="6CF009EB">
        <w:rPr>
          <w:rFonts w:eastAsia="Calibri"/>
          <w:color w:val="000000" w:themeColor="text1"/>
          <w:sz w:val="24"/>
          <w:szCs w:val="24"/>
        </w:rPr>
        <w:t>7 dni (włącznie z czasem przeznaczonym na podróż). Podróż tam i z powrotem uwzględniana w KWA nie może przekroczyć́ 2 dni (łącznie na dojazd i powrót). </w:t>
      </w:r>
    </w:p>
    <w:p w14:paraId="13037699" w14:textId="77777777" w:rsidR="003E0306" w:rsidRPr="00E07BEF" w:rsidRDefault="003E0306" w:rsidP="00B47214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E07BEF">
        <w:rPr>
          <w:rFonts w:eastAsia="Calibri"/>
          <w:color w:val="000000" w:themeColor="text1"/>
          <w:sz w:val="24"/>
          <w:szCs w:val="24"/>
        </w:rPr>
        <w:t>Jedna Uczestniczka/jeden Uczestnik może jednocześnie wnioskować o tylko jedną KWA w ramach jednego naboru i uczestniczyć tylko w jednej KWA w ramach Projektu.  </w:t>
      </w:r>
    </w:p>
    <w:p w14:paraId="06E9867B" w14:textId="77777777" w:rsidR="003E0306" w:rsidRPr="00E07BEF" w:rsidRDefault="003E0306" w:rsidP="00B47214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E07BEF">
        <w:rPr>
          <w:rFonts w:eastAsia="Calibri"/>
          <w:color w:val="000000" w:themeColor="text1"/>
          <w:sz w:val="24"/>
          <w:szCs w:val="24"/>
        </w:rPr>
        <w:t>Rekrutacja odbywa się z poszanowaniem równości szans i niedyskryminacji, w tym dostępności dla osób o szczególnych potrzebach, a także z uwzględnieniem zasad równości szans kobiet i mężczyzn przeciwdziałając wszelkim formom dyskryminacji.   </w:t>
      </w:r>
    </w:p>
    <w:p w14:paraId="47D8C751" w14:textId="77777777" w:rsidR="003E0306" w:rsidRPr="00E07BEF" w:rsidRDefault="003E0306" w:rsidP="00B47214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E07BEF">
        <w:rPr>
          <w:rFonts w:eastAsia="Calibri"/>
          <w:color w:val="000000" w:themeColor="text1"/>
          <w:sz w:val="24"/>
          <w:szCs w:val="24"/>
        </w:rPr>
        <w:t>Uczestniczki/Uczestnicy o szczególnych potrzebach mają prawo do wskazania swoich potrzeb w formularzu aplikacyjnym. </w:t>
      </w:r>
    </w:p>
    <w:p w14:paraId="626355D3" w14:textId="77777777" w:rsidR="003E0306" w:rsidRPr="00E07BEF" w:rsidRDefault="003E0306" w:rsidP="00B47214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E07BEF">
        <w:rPr>
          <w:rFonts w:eastAsia="Calibri"/>
          <w:color w:val="000000" w:themeColor="text1"/>
          <w:sz w:val="24"/>
          <w:szCs w:val="24"/>
        </w:rPr>
        <w:t>Na podstawie zgłoszonych potrzeb, Kandydatkom/Kandydatom może być zapewnione wsparcie w zakresie transportu, asysty, odpowiednich pomieszczeń, dostępności architektonicznej oraz sprzętu specjalistycznego, np. dla osób niewidomych. </w:t>
      </w:r>
    </w:p>
    <w:p w14:paraId="17E072F8" w14:textId="77777777" w:rsidR="003E0306" w:rsidRPr="00E07BEF" w:rsidRDefault="003E0306" w:rsidP="00B47214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E07BEF">
        <w:rPr>
          <w:rFonts w:eastAsia="Calibri"/>
          <w:color w:val="000000" w:themeColor="text1"/>
          <w:sz w:val="24"/>
          <w:szCs w:val="24"/>
        </w:rPr>
        <w:t xml:space="preserve">Wszystkie informacje dotyczące naboru, terminów i zasad rekrutacji do Projektu umieszczane będą na stronie internetowej Projektu </w:t>
      </w:r>
      <w:hyperlink r:id="rId10" w:tgtFrame="_blank" w:history="1">
        <w:r w:rsidRPr="00E07BEF">
          <w:rPr>
            <w:rFonts w:eastAsia="Calibri"/>
            <w:color w:val="000000" w:themeColor="text1"/>
            <w:sz w:val="24"/>
            <w:szCs w:val="24"/>
          </w:rPr>
          <w:t>www.prom.put.poznan.pl</w:t>
        </w:r>
      </w:hyperlink>
      <w:r w:rsidRPr="00E07BEF">
        <w:rPr>
          <w:rFonts w:eastAsia="Calibri"/>
          <w:color w:val="000000" w:themeColor="text1"/>
          <w:sz w:val="24"/>
          <w:szCs w:val="24"/>
        </w:rPr>
        <w:t>.  </w:t>
      </w:r>
    </w:p>
    <w:p w14:paraId="394146AF" w14:textId="08043230" w:rsidR="0005727D" w:rsidRPr="00520895" w:rsidRDefault="0005727D" w:rsidP="00B47214">
      <w:pPr>
        <w:pStyle w:val="Nagwek1"/>
        <w:jc w:val="both"/>
      </w:pPr>
      <w:r>
        <w:lastRenderedPageBreak/>
        <w:t>§</w:t>
      </w:r>
      <w:r w:rsidR="00F0320A">
        <w:t>5</w:t>
      </w:r>
      <w:r w:rsidR="00520895">
        <w:t>.</w:t>
      </w:r>
      <w:r>
        <w:t xml:space="preserve"> </w:t>
      </w:r>
      <w:r w:rsidR="00520895">
        <w:t>Kwalifikacja Uczestniczek i Uczestników Projektu</w:t>
      </w:r>
    </w:p>
    <w:p w14:paraId="18C63705" w14:textId="77777777" w:rsidR="003E0306" w:rsidRPr="00520895" w:rsidRDefault="003E0306" w:rsidP="00B47214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5535E2E5">
        <w:rPr>
          <w:rFonts w:eastAsia="Times New Roman"/>
          <w:sz w:val="24"/>
          <w:szCs w:val="24"/>
          <w:lang w:eastAsia="pl-PL"/>
        </w:rPr>
        <w:t xml:space="preserve">Nabór Uczestniczek/Uczestników Projektu odbywa się centralnie, w Biurze Projektu. Komunikacja między Kandydatkami/Kandydatami a Biurem Projektu w całości odbywa się za pośrednictwem poczty elektronicznej. </w:t>
      </w:r>
    </w:p>
    <w:p w14:paraId="073973EA" w14:textId="5349BF90" w:rsidR="003E0306" w:rsidRPr="00520895" w:rsidRDefault="003E0306" w:rsidP="00B47214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365F4715">
        <w:rPr>
          <w:rFonts w:eastAsia="Times New Roman"/>
          <w:sz w:val="24"/>
          <w:szCs w:val="24"/>
          <w:lang w:eastAsia="pl-PL"/>
        </w:rPr>
        <w:t xml:space="preserve">Biuro Projektu ogłasza pierwszy nabór nie później niż do </w:t>
      </w:r>
      <w:r w:rsidR="0069787B">
        <w:rPr>
          <w:rFonts w:eastAsia="Times New Roman"/>
          <w:sz w:val="24"/>
          <w:szCs w:val="24"/>
          <w:lang w:eastAsia="pl-PL"/>
        </w:rPr>
        <w:t>28</w:t>
      </w:r>
      <w:r w:rsidR="00ED4149" w:rsidRPr="365F4715">
        <w:rPr>
          <w:rFonts w:eastAsia="Times New Roman"/>
          <w:sz w:val="24"/>
          <w:szCs w:val="24"/>
          <w:lang w:eastAsia="pl-PL"/>
        </w:rPr>
        <w:t xml:space="preserve"> lutego </w:t>
      </w:r>
      <w:r w:rsidRPr="365F4715">
        <w:rPr>
          <w:rFonts w:eastAsia="Times New Roman"/>
          <w:sz w:val="24"/>
          <w:szCs w:val="24"/>
          <w:lang w:eastAsia="pl-PL"/>
        </w:rPr>
        <w:t xml:space="preserve">2025 r. </w:t>
      </w:r>
    </w:p>
    <w:p w14:paraId="42209B38" w14:textId="77777777" w:rsidR="003E0306" w:rsidRPr="00520895" w:rsidRDefault="003E0306" w:rsidP="00B47214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>Kandydatki/Kandydaci przystępujący do rekrutacji w ramach Projektu wypełniają i przesyłają elektroniczny Formularz aplikacyjny (Załączniku nr 1</w:t>
      </w:r>
      <w:r>
        <w:rPr>
          <w:rFonts w:eastAsia="Times New Roman"/>
          <w:sz w:val="24"/>
          <w:szCs w:val="24"/>
          <w:lang w:eastAsia="pl-PL"/>
        </w:rPr>
        <w:t>a</w:t>
      </w:r>
      <w:r w:rsidRPr="622D38F5">
        <w:rPr>
          <w:rFonts w:eastAsia="Times New Roman"/>
          <w:sz w:val="24"/>
          <w:szCs w:val="24"/>
          <w:lang w:eastAsia="pl-PL"/>
        </w:rPr>
        <w:t xml:space="preserve"> do Regulaminu) w terminie naboru ogłoszonym przez Biuro Projektu. Formularz </w:t>
      </w:r>
      <w:bookmarkStart w:id="1" w:name="_GoBack"/>
      <w:bookmarkEnd w:id="1"/>
      <w:r w:rsidRPr="622D38F5">
        <w:rPr>
          <w:rFonts w:eastAsia="Times New Roman"/>
          <w:sz w:val="24"/>
          <w:szCs w:val="24"/>
          <w:lang w:eastAsia="pl-PL"/>
        </w:rPr>
        <w:t xml:space="preserve">może być wypełniony w języku polskim lub języku angielskim. </w:t>
      </w:r>
    </w:p>
    <w:p w14:paraId="77EF8A8F" w14:textId="77777777" w:rsidR="003E0306" w:rsidRPr="00520895" w:rsidRDefault="003E0306" w:rsidP="00B47214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20895">
        <w:rPr>
          <w:rFonts w:eastAsia="Times New Roman" w:cstheme="minorHAnsi"/>
          <w:sz w:val="24"/>
          <w:szCs w:val="24"/>
          <w:lang w:eastAsia="pl-PL"/>
        </w:rPr>
        <w:t xml:space="preserve">Zgłoszenia (formularze aplikacyjne) podlegają ocenie formalnej i ocenie merytorycznej. </w:t>
      </w:r>
    </w:p>
    <w:p w14:paraId="3BA37A46" w14:textId="77777777" w:rsidR="003E0306" w:rsidRPr="00520895" w:rsidRDefault="003E0306" w:rsidP="00B47214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5C5A9046">
        <w:rPr>
          <w:rFonts w:eastAsia="Times New Roman"/>
          <w:sz w:val="24"/>
          <w:szCs w:val="24"/>
          <w:lang w:eastAsia="pl-PL"/>
        </w:rPr>
        <w:t xml:space="preserve">Oceny formalnej dokonuje Opiekun Procesu Rekrutacji. Ocena formalna obejmuje: </w:t>
      </w:r>
    </w:p>
    <w:p w14:paraId="09969FAE" w14:textId="77777777" w:rsidR="003E0306" w:rsidRPr="00520895" w:rsidRDefault="003E0306" w:rsidP="00B47214">
      <w:pPr>
        <w:numPr>
          <w:ilvl w:val="1"/>
          <w:numId w:val="2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20895">
        <w:rPr>
          <w:rFonts w:eastAsia="Times New Roman" w:cstheme="minorHAnsi"/>
          <w:sz w:val="24"/>
          <w:szCs w:val="24"/>
          <w:lang w:eastAsia="pl-PL"/>
        </w:rPr>
        <w:t xml:space="preserve">kompletność dokumentacji, </w:t>
      </w:r>
    </w:p>
    <w:p w14:paraId="72789E4A" w14:textId="77777777" w:rsidR="003E0306" w:rsidRPr="00520895" w:rsidRDefault="003E0306" w:rsidP="00B47214">
      <w:pPr>
        <w:numPr>
          <w:ilvl w:val="1"/>
          <w:numId w:val="2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20895">
        <w:rPr>
          <w:rFonts w:eastAsia="Times New Roman" w:cstheme="minorHAnsi"/>
          <w:sz w:val="24"/>
          <w:szCs w:val="24"/>
          <w:lang w:eastAsia="pl-PL"/>
        </w:rPr>
        <w:t xml:space="preserve">terminowość złożenia formularza aplikacyjnego, </w:t>
      </w:r>
    </w:p>
    <w:p w14:paraId="185D730C" w14:textId="77777777" w:rsidR="003E0306" w:rsidRPr="00520895" w:rsidRDefault="003E0306" w:rsidP="00B47214">
      <w:pPr>
        <w:numPr>
          <w:ilvl w:val="1"/>
          <w:numId w:val="2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20895">
        <w:rPr>
          <w:rFonts w:eastAsia="Times New Roman" w:cstheme="minorHAnsi"/>
          <w:sz w:val="24"/>
          <w:szCs w:val="24"/>
          <w:lang w:eastAsia="pl-PL"/>
        </w:rPr>
        <w:t xml:space="preserve">status </w:t>
      </w:r>
      <w:r>
        <w:rPr>
          <w:rFonts w:eastAsia="Times New Roman" w:cstheme="minorHAnsi"/>
          <w:sz w:val="24"/>
          <w:szCs w:val="24"/>
          <w:lang w:eastAsia="pl-PL"/>
        </w:rPr>
        <w:t>Kandydatek/Kandydatów</w:t>
      </w:r>
      <w:r w:rsidRPr="00520895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54135811" w14:textId="77777777" w:rsidR="003E0306" w:rsidRPr="00520895" w:rsidRDefault="003E0306" w:rsidP="00B47214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20895">
        <w:rPr>
          <w:rFonts w:eastAsia="Times New Roman" w:cstheme="minorHAnsi"/>
          <w:sz w:val="24"/>
          <w:szCs w:val="24"/>
          <w:lang w:eastAsia="pl-PL"/>
        </w:rPr>
        <w:t xml:space="preserve">W przypadku niespełnienia kryterium formalnego wniosek nie będzie podlegał ocenie merytorycznej. </w:t>
      </w:r>
    </w:p>
    <w:p w14:paraId="052673AC" w14:textId="77777777" w:rsidR="003E0306" w:rsidRPr="00520895" w:rsidRDefault="003E0306" w:rsidP="00B47214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20895">
        <w:rPr>
          <w:rFonts w:eastAsia="Times New Roman" w:cstheme="minorHAnsi"/>
          <w:sz w:val="24"/>
          <w:szCs w:val="24"/>
          <w:lang w:eastAsia="pl-PL"/>
        </w:rPr>
        <w:t xml:space="preserve">Oceny merytorycznej zgłoszeń (formularzy aplikacyjnych) dokonuje Komisja </w:t>
      </w:r>
      <w:r>
        <w:rPr>
          <w:rFonts w:eastAsia="Times New Roman" w:cstheme="minorHAnsi"/>
          <w:sz w:val="24"/>
          <w:szCs w:val="24"/>
          <w:lang w:eastAsia="pl-PL"/>
        </w:rPr>
        <w:t>rekrutacyjna</w:t>
      </w:r>
      <w:r w:rsidRPr="00520895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2F304BC0" w14:textId="77777777" w:rsidR="003E0306" w:rsidRPr="00520895" w:rsidRDefault="003E0306" w:rsidP="00B47214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 xml:space="preserve">Komisja rekrutacyjna sporządza listę rankingową, a Biuro Projektu informuje Kandydatki/Kandydatów o wynikach rekrutacji do KWA w ramach Projektu oraz o dalszych wymaganiach formalnych oraz o terminie ich realizacji. </w:t>
      </w:r>
    </w:p>
    <w:p w14:paraId="6AD6DC6A" w14:textId="77777777" w:rsidR="003E0306" w:rsidRPr="00912122" w:rsidRDefault="003E0306" w:rsidP="00B47214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 xml:space="preserve">Warunkiem uzyskania statusu Uczestniczki/Uczestnika jest terminowe zrealizowanie wszystkich wymagań formalnych przedstawionych w zawiadomieniu przekazanym przez Biuro Projektu. W przypadku niedopełnienia wymagań formalnych lub terminu Kandydatka/Kandydat jest skreślany z listy rankingowej. Zwolnione miejsce na liście rankingowej, może być zaoferowane Kandydatce/Kandydatowi z listy rezerwowej, w wyniku decyzji podjętej przez Komisję rekrutacyjną. </w:t>
      </w:r>
    </w:p>
    <w:p w14:paraId="4FD2BC47" w14:textId="77777777" w:rsidR="003E0306" w:rsidRPr="00520895" w:rsidRDefault="003E0306" w:rsidP="00B47214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 xml:space="preserve">Biuro Projektu informuje o zamknięciu procedury naboru na stronie internetowej Projektu. </w:t>
      </w:r>
    </w:p>
    <w:p w14:paraId="628DCDAD" w14:textId="77777777" w:rsidR="003E0306" w:rsidRPr="00E07BEF" w:rsidRDefault="003E0306" w:rsidP="00B47214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 xml:space="preserve">Od decyzji Komisji rekrutacyjnej, w terminie 7 dni od otrzymania przez Kandydatkę/Kandydata informacji o wynikach rekrutacji do KWA w ramach Projektu, przysługuje prawo do wniesienia odwołania do Prorektora ds. Nauki. Odwołanie powinno być przesłane do Biura Projektu i zostanie rozpatrzone przez Prorektora ds. Nauki w terminie 14 dni od daty jego wniesienia. Decyzja Prorektora ds. Nauki jest ostateczna. </w:t>
      </w:r>
      <w:r w:rsidRPr="00E07BEF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75185689" w14:textId="5D80A024" w:rsidR="003E0306" w:rsidRPr="00912122" w:rsidRDefault="3772E93E" w:rsidP="00B47214">
      <w:pPr>
        <w:pStyle w:val="Nagwek1"/>
        <w:jc w:val="both"/>
      </w:pPr>
      <w:r>
        <w:t xml:space="preserve">§6. Zasady udzielania wsparcia w ramach </w:t>
      </w:r>
      <w:r w:rsidR="25F166C4">
        <w:t>P</w:t>
      </w:r>
      <w:r>
        <w:t>rojektu</w:t>
      </w:r>
    </w:p>
    <w:p w14:paraId="41BCCD2A" w14:textId="77777777" w:rsidR="003E0306" w:rsidRDefault="003E0306" w:rsidP="00B47214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Warunkiem udzielenia wsparcia w ramach projektu jest podpisanie Umowy z Uczestniczką/Uczestnikiem Projektu oraz dostarczenie do Biura Projektu kompletu Dokumentacji Uczestniczki/Uczestnika Projektu przed rozpoczęciem KWA.</w:t>
      </w:r>
    </w:p>
    <w:p w14:paraId="0317A6CB" w14:textId="77777777" w:rsidR="003E0306" w:rsidRPr="008D02C9" w:rsidRDefault="003E0306" w:rsidP="00B47214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27226">
        <w:rPr>
          <w:rFonts w:eastAsia="Times New Roman" w:cstheme="minorHAnsi"/>
          <w:sz w:val="24"/>
          <w:szCs w:val="24"/>
          <w:lang w:eastAsia="pl-PL"/>
        </w:rPr>
        <w:t>Wsparcie udzielane jest w formie stypendium</w:t>
      </w:r>
      <w:r>
        <w:rPr>
          <w:rFonts w:eastAsia="Times New Roman" w:cstheme="minorHAnsi"/>
          <w:sz w:val="24"/>
          <w:szCs w:val="24"/>
          <w:lang w:eastAsia="pl-PL"/>
        </w:rPr>
        <w:t xml:space="preserve"> wyjazdowego</w:t>
      </w:r>
      <w:r w:rsidRPr="00B27226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912122">
        <w:rPr>
          <w:rFonts w:eastAsia="Times New Roman" w:cstheme="minorHAnsi"/>
          <w:sz w:val="24"/>
          <w:szCs w:val="24"/>
          <w:lang w:eastAsia="pl-PL"/>
        </w:rPr>
        <w:t xml:space="preserve">w wysokości określonej w Umowie z </w:t>
      </w:r>
      <w:r>
        <w:rPr>
          <w:rFonts w:eastAsia="Times New Roman" w:cstheme="minorHAnsi"/>
          <w:sz w:val="24"/>
          <w:szCs w:val="24"/>
          <w:lang w:eastAsia="pl-PL"/>
        </w:rPr>
        <w:t>Uczestniczką/U</w:t>
      </w:r>
      <w:r w:rsidRPr="00912122">
        <w:rPr>
          <w:rFonts w:eastAsia="Times New Roman" w:cstheme="minorHAnsi"/>
          <w:sz w:val="24"/>
          <w:szCs w:val="24"/>
          <w:lang w:eastAsia="pl-PL"/>
        </w:rPr>
        <w:t>czestnikiem</w:t>
      </w:r>
      <w:r>
        <w:rPr>
          <w:rFonts w:eastAsia="Times New Roman" w:cstheme="minorHAnsi"/>
          <w:sz w:val="24"/>
          <w:szCs w:val="24"/>
          <w:lang w:eastAsia="pl-PL"/>
        </w:rPr>
        <w:t xml:space="preserve"> Projektu.</w:t>
      </w:r>
    </w:p>
    <w:p w14:paraId="3D6667C1" w14:textId="77777777" w:rsidR="003E0306" w:rsidRPr="00912122" w:rsidRDefault="003E0306" w:rsidP="00B47214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12122">
        <w:rPr>
          <w:rFonts w:eastAsia="Times New Roman" w:cstheme="minorHAnsi"/>
          <w:sz w:val="24"/>
          <w:szCs w:val="24"/>
          <w:lang w:eastAsia="pl-PL"/>
        </w:rPr>
        <w:lastRenderedPageBreak/>
        <w:t xml:space="preserve">Stypendium </w:t>
      </w:r>
      <w:r>
        <w:rPr>
          <w:rFonts w:eastAsia="Times New Roman" w:cstheme="minorHAnsi"/>
          <w:sz w:val="24"/>
          <w:szCs w:val="24"/>
          <w:lang w:eastAsia="pl-PL"/>
        </w:rPr>
        <w:t xml:space="preserve">wyjazdowe </w:t>
      </w:r>
      <w:r w:rsidRPr="00912122">
        <w:rPr>
          <w:rFonts w:eastAsia="Times New Roman" w:cstheme="minorHAnsi"/>
          <w:sz w:val="24"/>
          <w:szCs w:val="24"/>
          <w:lang w:eastAsia="pl-PL"/>
        </w:rPr>
        <w:t xml:space="preserve">obejmuje: </w:t>
      </w:r>
    </w:p>
    <w:p w14:paraId="1CA71ED3" w14:textId="77777777" w:rsidR="003E0306" w:rsidRDefault="003E0306" w:rsidP="00B47214">
      <w:pPr>
        <w:numPr>
          <w:ilvl w:val="1"/>
          <w:numId w:val="2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stypendium dla Uczestniczki/</w:t>
      </w:r>
      <w:r w:rsidRPr="00912122">
        <w:rPr>
          <w:rFonts w:eastAsia="Times New Roman" w:cstheme="minorHAnsi"/>
          <w:sz w:val="24"/>
          <w:szCs w:val="24"/>
          <w:lang w:eastAsia="pl-PL"/>
        </w:rPr>
        <w:t>Uczestnika</w:t>
      </w:r>
      <w:r>
        <w:rPr>
          <w:rFonts w:eastAsia="Times New Roman" w:cstheme="minorHAnsi"/>
          <w:sz w:val="24"/>
          <w:szCs w:val="24"/>
          <w:lang w:eastAsia="pl-PL"/>
        </w:rPr>
        <w:t xml:space="preserve"> Projektu według stawek dziennych określonych w Załączniku nr 7 do regulaminu,</w:t>
      </w:r>
    </w:p>
    <w:p w14:paraId="5256489D" w14:textId="77777777" w:rsidR="003E0306" w:rsidRPr="00912122" w:rsidRDefault="003E0306" w:rsidP="00B47214">
      <w:pPr>
        <w:numPr>
          <w:ilvl w:val="1"/>
          <w:numId w:val="2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12122">
        <w:rPr>
          <w:rFonts w:eastAsia="Times New Roman" w:cstheme="minorHAnsi"/>
          <w:sz w:val="24"/>
          <w:szCs w:val="24"/>
          <w:lang w:eastAsia="pl-PL"/>
        </w:rPr>
        <w:t xml:space="preserve">koszty podróży </w:t>
      </w:r>
      <w:r>
        <w:rPr>
          <w:rFonts w:eastAsia="Times New Roman" w:cstheme="minorHAnsi"/>
          <w:sz w:val="24"/>
          <w:szCs w:val="24"/>
          <w:lang w:eastAsia="pl-PL"/>
        </w:rPr>
        <w:t>Uczestniczki/</w:t>
      </w:r>
      <w:r w:rsidRPr="00912122">
        <w:rPr>
          <w:rFonts w:eastAsia="Times New Roman" w:cstheme="minorHAnsi"/>
          <w:sz w:val="24"/>
          <w:szCs w:val="24"/>
          <w:lang w:eastAsia="pl-PL"/>
        </w:rPr>
        <w:t>Uczestnika, ubezpieczenia zdrowotnego, OC, NNW, opłat wizowych lub związanych z legalizacją pobytu</w:t>
      </w:r>
      <w:r>
        <w:rPr>
          <w:rFonts w:eastAsia="Times New Roman" w:cstheme="minorHAnsi"/>
          <w:sz w:val="24"/>
          <w:szCs w:val="24"/>
          <w:lang w:eastAsia="pl-PL"/>
        </w:rPr>
        <w:t xml:space="preserve"> według stawek ryczałtowych, określonych w Załączniku nr 8 do regulaminu,</w:t>
      </w:r>
    </w:p>
    <w:p w14:paraId="532C7F35" w14:textId="77777777" w:rsidR="003E0306" w:rsidRPr="00912122" w:rsidRDefault="003E0306" w:rsidP="00B47214">
      <w:pPr>
        <w:numPr>
          <w:ilvl w:val="1"/>
          <w:numId w:val="2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12122">
        <w:rPr>
          <w:rFonts w:eastAsia="Times New Roman" w:cstheme="minorHAnsi"/>
          <w:sz w:val="24"/>
          <w:szCs w:val="24"/>
          <w:lang w:eastAsia="pl-PL"/>
        </w:rPr>
        <w:t xml:space="preserve">koszty utrzymania </w:t>
      </w:r>
      <w:r>
        <w:rPr>
          <w:rFonts w:eastAsia="Times New Roman" w:cstheme="minorHAnsi"/>
          <w:sz w:val="24"/>
          <w:szCs w:val="24"/>
          <w:lang w:eastAsia="pl-PL"/>
        </w:rPr>
        <w:t>i zakwaterowania Uczestniczki/</w:t>
      </w:r>
      <w:r w:rsidRPr="00912122">
        <w:rPr>
          <w:rFonts w:eastAsia="Times New Roman" w:cstheme="minorHAnsi"/>
          <w:sz w:val="24"/>
          <w:szCs w:val="24"/>
          <w:lang w:eastAsia="pl-PL"/>
        </w:rPr>
        <w:t xml:space="preserve">Uczestnika według </w:t>
      </w:r>
      <w:r>
        <w:rPr>
          <w:rFonts w:eastAsia="Times New Roman" w:cstheme="minorHAnsi"/>
          <w:sz w:val="24"/>
          <w:szCs w:val="24"/>
          <w:lang w:eastAsia="pl-PL"/>
        </w:rPr>
        <w:t xml:space="preserve">dziennych </w:t>
      </w:r>
      <w:r w:rsidRPr="00912122">
        <w:rPr>
          <w:rFonts w:eastAsia="Times New Roman" w:cstheme="minorHAnsi"/>
          <w:sz w:val="24"/>
          <w:szCs w:val="24"/>
          <w:lang w:eastAsia="pl-PL"/>
        </w:rPr>
        <w:t>stawek ryczałtowych</w:t>
      </w:r>
      <w:r>
        <w:rPr>
          <w:rFonts w:eastAsia="Times New Roman" w:cstheme="minorHAnsi"/>
          <w:sz w:val="24"/>
          <w:szCs w:val="24"/>
          <w:lang w:eastAsia="pl-PL"/>
        </w:rPr>
        <w:t>, określonych w Załączniku nr 9 do regulaminu</w:t>
      </w:r>
      <w:r w:rsidRPr="00912122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727E08DA" w14:textId="3FDEFC0A" w:rsidR="003E0306" w:rsidRDefault="3772E93E" w:rsidP="00B47214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6CF009EB">
        <w:rPr>
          <w:rFonts w:eastAsia="Times New Roman"/>
          <w:sz w:val="24"/>
          <w:szCs w:val="24"/>
          <w:lang w:eastAsia="pl-PL"/>
        </w:rPr>
        <w:t xml:space="preserve">Uczestniczka/Uczestnik zobowiązana/zobowiązany jest do: </w:t>
      </w:r>
    </w:p>
    <w:p w14:paraId="68267DD1" w14:textId="77777777" w:rsidR="003E0306" w:rsidRDefault="003E0306" w:rsidP="00B47214">
      <w:pPr>
        <w:numPr>
          <w:ilvl w:val="1"/>
          <w:numId w:val="2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27226">
        <w:rPr>
          <w:rFonts w:eastAsia="Times New Roman" w:cstheme="minorHAnsi"/>
          <w:sz w:val="24"/>
          <w:szCs w:val="24"/>
          <w:lang w:eastAsia="pl-PL"/>
        </w:rPr>
        <w:t xml:space="preserve">zrealizowania programu </w:t>
      </w:r>
      <w:r>
        <w:rPr>
          <w:rFonts w:eastAsia="Times New Roman" w:cstheme="minorHAnsi"/>
          <w:sz w:val="24"/>
          <w:szCs w:val="24"/>
          <w:lang w:eastAsia="pl-PL"/>
        </w:rPr>
        <w:t>KWA</w:t>
      </w:r>
      <w:r w:rsidRPr="00B27226">
        <w:rPr>
          <w:rFonts w:eastAsia="Times New Roman" w:cstheme="minorHAnsi"/>
          <w:sz w:val="24"/>
          <w:szCs w:val="24"/>
          <w:lang w:eastAsia="pl-PL"/>
        </w:rPr>
        <w:t xml:space="preserve"> w pełnym zakresie </w:t>
      </w:r>
    </w:p>
    <w:p w14:paraId="27B5A70D" w14:textId="77777777" w:rsidR="003E0306" w:rsidRDefault="003E0306" w:rsidP="00B47214">
      <w:pPr>
        <w:numPr>
          <w:ilvl w:val="1"/>
          <w:numId w:val="2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27226">
        <w:rPr>
          <w:rFonts w:eastAsia="Times New Roman" w:cstheme="minorHAnsi"/>
          <w:sz w:val="24"/>
          <w:szCs w:val="24"/>
          <w:lang w:eastAsia="pl-PL"/>
        </w:rPr>
        <w:t>przystąpienia do ankiety ex-</w:t>
      </w:r>
      <w:proofErr w:type="spellStart"/>
      <w:r w:rsidRPr="00B27226">
        <w:rPr>
          <w:rFonts w:eastAsia="Times New Roman" w:cstheme="minorHAnsi"/>
          <w:sz w:val="24"/>
          <w:szCs w:val="24"/>
          <w:lang w:eastAsia="pl-PL"/>
        </w:rPr>
        <w:t>ante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 (przed rozpoczęciem KWA)</w:t>
      </w:r>
      <w:r w:rsidRPr="00B27226">
        <w:rPr>
          <w:rFonts w:eastAsia="Times New Roman" w:cstheme="minorHAnsi"/>
          <w:sz w:val="24"/>
          <w:szCs w:val="24"/>
          <w:lang w:eastAsia="pl-PL"/>
        </w:rPr>
        <w:t xml:space="preserve">, </w:t>
      </w:r>
    </w:p>
    <w:p w14:paraId="7ED65551" w14:textId="77777777" w:rsidR="003E0306" w:rsidRDefault="003E0306" w:rsidP="00B47214">
      <w:pPr>
        <w:numPr>
          <w:ilvl w:val="1"/>
          <w:numId w:val="2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27226">
        <w:rPr>
          <w:rFonts w:eastAsia="Times New Roman" w:cstheme="minorHAnsi"/>
          <w:sz w:val="24"/>
          <w:szCs w:val="24"/>
          <w:lang w:eastAsia="pl-PL"/>
        </w:rPr>
        <w:t xml:space="preserve">przystąpienia do ankiety ex-post </w:t>
      </w:r>
      <w:r>
        <w:rPr>
          <w:rFonts w:eastAsia="Times New Roman" w:cstheme="minorHAnsi"/>
          <w:sz w:val="24"/>
          <w:szCs w:val="24"/>
          <w:lang w:eastAsia="pl-PL"/>
        </w:rPr>
        <w:t xml:space="preserve">(do 14 dni po zakończeniu KWA) </w:t>
      </w:r>
    </w:p>
    <w:p w14:paraId="7F93FC15" w14:textId="77777777" w:rsidR="003E0306" w:rsidRPr="00912122" w:rsidRDefault="003E0306" w:rsidP="00B47214">
      <w:pPr>
        <w:numPr>
          <w:ilvl w:val="1"/>
          <w:numId w:val="2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12122">
        <w:rPr>
          <w:rFonts w:eastAsia="Times New Roman" w:cstheme="minorHAnsi"/>
          <w:sz w:val="24"/>
          <w:szCs w:val="24"/>
          <w:lang w:eastAsia="pl-PL"/>
        </w:rPr>
        <w:t xml:space="preserve">przedstawienia </w:t>
      </w:r>
      <w:r>
        <w:rPr>
          <w:rFonts w:eastAsia="Times New Roman" w:cstheme="minorHAnsi"/>
          <w:sz w:val="24"/>
          <w:szCs w:val="24"/>
          <w:lang w:eastAsia="pl-PL"/>
        </w:rPr>
        <w:t xml:space="preserve">– do 10 dni od daty zakończenia KWA – </w:t>
      </w:r>
      <w:r w:rsidRPr="00912122">
        <w:rPr>
          <w:rFonts w:eastAsia="Times New Roman" w:cstheme="minorHAnsi"/>
          <w:sz w:val="24"/>
          <w:szCs w:val="24"/>
          <w:lang w:eastAsia="pl-PL"/>
        </w:rPr>
        <w:t xml:space="preserve">w Biurze Projektu następujących dokumentów: </w:t>
      </w:r>
    </w:p>
    <w:p w14:paraId="6B3AB4FA" w14:textId="35700222" w:rsidR="003E0306" w:rsidRPr="00912122" w:rsidRDefault="3772E93E" w:rsidP="00B47214">
      <w:pPr>
        <w:numPr>
          <w:ilvl w:val="2"/>
          <w:numId w:val="24"/>
        </w:numPr>
        <w:spacing w:beforeAutospacing="1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6CF009EB">
        <w:rPr>
          <w:rFonts w:eastAsia="Times New Roman"/>
          <w:sz w:val="24"/>
          <w:szCs w:val="24"/>
          <w:lang w:eastAsia="pl-PL"/>
        </w:rPr>
        <w:t>oryginału potwierdzenia z zagranicznej uczelni o zrealizowaniu KWA; Wzór dokumentu potwierdzającego realizację KWA stanowił będzie załącznik do Umowy z Uczestniczką/Uczestnikiem</w:t>
      </w:r>
      <w:r w:rsidR="3963DFAD" w:rsidRPr="6CF009EB">
        <w:rPr>
          <w:rFonts w:eastAsia="Times New Roman"/>
          <w:sz w:val="24"/>
          <w:szCs w:val="24"/>
          <w:lang w:eastAsia="pl-PL"/>
        </w:rPr>
        <w:t>,</w:t>
      </w:r>
    </w:p>
    <w:p w14:paraId="4AAFAD77" w14:textId="77777777" w:rsidR="003E0306" w:rsidRPr="00912122" w:rsidRDefault="003E0306" w:rsidP="00B47214">
      <w:pPr>
        <w:numPr>
          <w:ilvl w:val="2"/>
          <w:numId w:val="24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24682580">
        <w:rPr>
          <w:rFonts w:eastAsia="Times New Roman"/>
          <w:sz w:val="24"/>
          <w:szCs w:val="24"/>
          <w:lang w:eastAsia="pl-PL"/>
        </w:rPr>
        <w:t xml:space="preserve">oryginału merytorycznego sprawozdania z KWA. </w:t>
      </w:r>
    </w:p>
    <w:p w14:paraId="509E8F0A" w14:textId="77777777" w:rsidR="003E0306" w:rsidRDefault="003E0306" w:rsidP="00B47214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12122">
        <w:rPr>
          <w:rFonts w:eastAsia="Times New Roman" w:cstheme="minorHAnsi"/>
          <w:sz w:val="24"/>
          <w:szCs w:val="24"/>
          <w:lang w:eastAsia="pl-PL"/>
        </w:rPr>
        <w:t xml:space="preserve">Niezłożenie w powyższym terminie wyżej wskazanych dokumentów i niewypełnienie wskazanej wyżej ankiety może spowodować rozwiązanie przez Uczelnię Umowy z </w:t>
      </w:r>
      <w:r>
        <w:rPr>
          <w:rFonts w:eastAsia="Times New Roman" w:cstheme="minorHAnsi"/>
          <w:sz w:val="24"/>
          <w:szCs w:val="24"/>
          <w:lang w:eastAsia="pl-PL"/>
        </w:rPr>
        <w:t>Uczestniczką/</w:t>
      </w:r>
      <w:r w:rsidRPr="00912122">
        <w:rPr>
          <w:rFonts w:eastAsia="Times New Roman" w:cstheme="minorHAnsi"/>
          <w:sz w:val="24"/>
          <w:szCs w:val="24"/>
          <w:lang w:eastAsia="pl-PL"/>
        </w:rPr>
        <w:t xml:space="preserve">Uczestnikiem i wystosowanie przez Uczelnię do </w:t>
      </w:r>
      <w:r>
        <w:rPr>
          <w:rFonts w:eastAsia="Times New Roman" w:cstheme="minorHAnsi"/>
          <w:sz w:val="24"/>
          <w:szCs w:val="24"/>
          <w:lang w:eastAsia="pl-PL"/>
        </w:rPr>
        <w:t>Uczestniczki/</w:t>
      </w:r>
      <w:r w:rsidRPr="00912122">
        <w:rPr>
          <w:rFonts w:eastAsia="Times New Roman" w:cstheme="minorHAnsi"/>
          <w:sz w:val="24"/>
          <w:szCs w:val="24"/>
          <w:lang w:eastAsia="pl-PL"/>
        </w:rPr>
        <w:t xml:space="preserve">Uczestnika żądania zwrotu otrzymanych środków. </w:t>
      </w:r>
    </w:p>
    <w:p w14:paraId="5D2A9AA5" w14:textId="02C9984F" w:rsidR="00BA1313" w:rsidRPr="003E0306" w:rsidRDefault="003E0306" w:rsidP="00B47214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A1313">
        <w:rPr>
          <w:rFonts w:eastAsia="Times New Roman" w:cstheme="minorHAnsi"/>
          <w:sz w:val="24"/>
          <w:szCs w:val="24"/>
          <w:lang w:eastAsia="pl-PL"/>
        </w:rPr>
        <w:t>Uczestniczki/Uczestnicy Projektu podlegają procesowi monitoringu, mającemu na celu ocenę skuteczności działań podjętych w ramach Projektu i są zobowiązani do udziału w badaniach ankietowych organizowanych w ramach Projektu.</w:t>
      </w:r>
    </w:p>
    <w:p w14:paraId="3C6C5000" w14:textId="19290527" w:rsidR="00AF4F5D" w:rsidRPr="00B55719" w:rsidRDefault="00AF4F5D" w:rsidP="00B47214">
      <w:pPr>
        <w:pStyle w:val="Nagwek1"/>
        <w:jc w:val="both"/>
      </w:pPr>
      <w:r w:rsidRPr="00B55719">
        <w:t>§</w:t>
      </w:r>
      <w:r w:rsidR="00F0320A">
        <w:t>7</w:t>
      </w:r>
      <w:r w:rsidRPr="00B55719">
        <w:t xml:space="preserve">. </w:t>
      </w:r>
      <w:r w:rsidR="00B55719">
        <w:t>Ocena</w:t>
      </w:r>
      <w:r w:rsidRPr="00B55719">
        <w:t xml:space="preserve"> kompetencj</w:t>
      </w:r>
      <w:r w:rsidR="00B55719">
        <w:t>i</w:t>
      </w:r>
      <w:r w:rsidRPr="00B55719">
        <w:t xml:space="preserve"> nabyt</w:t>
      </w:r>
      <w:r w:rsidR="00B55719">
        <w:t>ych</w:t>
      </w:r>
      <w:r w:rsidRPr="00B55719">
        <w:t xml:space="preserve"> w wyniku wsparcia</w:t>
      </w:r>
    </w:p>
    <w:p w14:paraId="2245DF6D" w14:textId="70D61178" w:rsidR="00AF4F5D" w:rsidRPr="00B27226" w:rsidRDefault="00AF4F5D" w:rsidP="00B47214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27226">
        <w:rPr>
          <w:rFonts w:eastAsia="Times New Roman" w:cstheme="minorHAnsi"/>
          <w:sz w:val="24"/>
          <w:szCs w:val="24"/>
          <w:lang w:eastAsia="pl-PL"/>
        </w:rPr>
        <w:t xml:space="preserve">Kompetencje nabyte </w:t>
      </w:r>
      <w:r w:rsidR="00B55719">
        <w:rPr>
          <w:rFonts w:eastAsia="Times New Roman" w:cstheme="minorHAnsi"/>
          <w:sz w:val="24"/>
          <w:szCs w:val="24"/>
          <w:lang w:eastAsia="pl-PL"/>
        </w:rPr>
        <w:t xml:space="preserve">przez Uczestniczki/Uczestników Projektu </w:t>
      </w:r>
      <w:r w:rsidRPr="00B27226">
        <w:rPr>
          <w:rFonts w:eastAsia="Times New Roman" w:cstheme="minorHAnsi"/>
          <w:sz w:val="24"/>
          <w:szCs w:val="24"/>
          <w:lang w:eastAsia="pl-PL"/>
        </w:rPr>
        <w:t>w wyniku</w:t>
      </w:r>
      <w:r w:rsidR="00453FF6">
        <w:rPr>
          <w:rFonts w:eastAsia="Times New Roman" w:cstheme="minorHAnsi"/>
          <w:sz w:val="24"/>
          <w:szCs w:val="24"/>
          <w:lang w:eastAsia="pl-PL"/>
        </w:rPr>
        <w:t xml:space="preserve"> realizacji</w:t>
      </w:r>
      <w:r w:rsidRPr="00B2722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55719">
        <w:rPr>
          <w:rFonts w:eastAsia="Times New Roman" w:cstheme="minorHAnsi"/>
          <w:sz w:val="24"/>
          <w:szCs w:val="24"/>
          <w:lang w:eastAsia="pl-PL"/>
        </w:rPr>
        <w:t xml:space="preserve">KWA zostaną ocenione przez komisję ewaluacyjną </w:t>
      </w:r>
      <w:r w:rsidRPr="00B27226">
        <w:rPr>
          <w:rFonts w:eastAsia="Times New Roman" w:cstheme="minorHAnsi"/>
          <w:sz w:val="24"/>
          <w:szCs w:val="24"/>
          <w:lang w:eastAsia="pl-PL"/>
        </w:rPr>
        <w:t>zgodnie z</w:t>
      </w:r>
      <w:r w:rsidR="00453FF6">
        <w:rPr>
          <w:rFonts w:eastAsia="Times New Roman" w:cstheme="minorHAnsi"/>
          <w:sz w:val="24"/>
          <w:szCs w:val="24"/>
          <w:lang w:eastAsia="pl-PL"/>
        </w:rPr>
        <w:t xml:space="preserve"> ustalonym standardem wymagań</w:t>
      </w:r>
      <w:r w:rsidRPr="00B2722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53FF6">
        <w:rPr>
          <w:rFonts w:eastAsia="Times New Roman" w:cstheme="minorHAnsi"/>
          <w:sz w:val="24"/>
          <w:szCs w:val="24"/>
          <w:lang w:eastAsia="pl-PL"/>
        </w:rPr>
        <w:t xml:space="preserve">wyrażonym spodziewanymi </w:t>
      </w:r>
      <w:r w:rsidRPr="00B27226">
        <w:rPr>
          <w:rFonts w:eastAsia="Times New Roman" w:cstheme="minorHAnsi"/>
          <w:sz w:val="24"/>
          <w:szCs w:val="24"/>
          <w:lang w:eastAsia="pl-PL"/>
        </w:rPr>
        <w:t>efektami uczenia</w:t>
      </w:r>
      <w:r w:rsidR="00453FF6">
        <w:rPr>
          <w:rFonts w:eastAsia="Times New Roman" w:cstheme="minorHAnsi"/>
          <w:sz w:val="24"/>
          <w:szCs w:val="24"/>
          <w:lang w:eastAsia="pl-PL"/>
        </w:rPr>
        <w:t xml:space="preserve"> się</w:t>
      </w:r>
      <w:r w:rsidRPr="00B27226">
        <w:rPr>
          <w:rFonts w:eastAsia="Times New Roman" w:cstheme="minorHAnsi"/>
          <w:sz w:val="24"/>
          <w:szCs w:val="24"/>
          <w:lang w:eastAsia="pl-PL"/>
        </w:rPr>
        <w:t>, w podziale na trzy kategorie:</w:t>
      </w:r>
    </w:p>
    <w:p w14:paraId="194B3399" w14:textId="77777777" w:rsidR="00BB59E2" w:rsidRPr="00B27226" w:rsidRDefault="00BB59E2" w:rsidP="00B47214">
      <w:pPr>
        <w:numPr>
          <w:ilvl w:val="1"/>
          <w:numId w:val="25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bookmarkStart w:id="2" w:name="_Hlk185182676"/>
      <w:r w:rsidRPr="6C941824">
        <w:rPr>
          <w:rFonts w:eastAsia="Times New Roman"/>
          <w:b/>
          <w:bCs/>
          <w:sz w:val="24"/>
          <w:szCs w:val="24"/>
          <w:lang w:eastAsia="pl-PL"/>
        </w:rPr>
        <w:t>Wiedza</w:t>
      </w:r>
      <w:r w:rsidRPr="6C941824">
        <w:rPr>
          <w:rFonts w:eastAsia="Times New Roman"/>
          <w:sz w:val="24"/>
          <w:szCs w:val="24"/>
          <w:lang w:eastAsia="pl-PL"/>
        </w:rPr>
        <w:t xml:space="preserve">: Uczestniczka/Uczestnik </w:t>
      </w:r>
    </w:p>
    <w:p w14:paraId="7507335E" w14:textId="57B2D7A8" w:rsidR="00BB59E2" w:rsidRPr="00B27226" w:rsidRDefault="4D0DF88A" w:rsidP="00B47214">
      <w:pPr>
        <w:pStyle w:val="Akapitzlist"/>
        <w:numPr>
          <w:ilvl w:val="2"/>
          <w:numId w:val="25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6CF009EB">
        <w:rPr>
          <w:sz w:val="24"/>
          <w:szCs w:val="24"/>
        </w:rPr>
        <w:t>potrafi wybrać czynniki o największym znaczeniu dla badanego problemu z szerokiej sieci wzajemnie powiązanych czynników</w:t>
      </w:r>
      <w:r w:rsidR="2ED0EEA4" w:rsidRPr="6CF009EB">
        <w:rPr>
          <w:sz w:val="24"/>
          <w:szCs w:val="24"/>
        </w:rPr>
        <w:t>,</w:t>
      </w:r>
    </w:p>
    <w:p w14:paraId="304AA598" w14:textId="77777777" w:rsidR="00BB59E2" w:rsidRPr="00B27226" w:rsidRDefault="00BB59E2" w:rsidP="00B47214">
      <w:pPr>
        <w:pStyle w:val="Akapitzlist"/>
        <w:numPr>
          <w:ilvl w:val="2"/>
          <w:numId w:val="25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4663B401">
        <w:rPr>
          <w:sz w:val="24"/>
          <w:szCs w:val="24"/>
        </w:rPr>
        <w:t>zna metody naukowe wspomagające rozwiązywanie problemów badawczych i projektowych w obszarze swoich zainteresowań.</w:t>
      </w:r>
    </w:p>
    <w:p w14:paraId="3ABF8938" w14:textId="77777777" w:rsidR="00BB59E2" w:rsidRPr="00B27226" w:rsidRDefault="00BB59E2" w:rsidP="00B47214">
      <w:pPr>
        <w:numPr>
          <w:ilvl w:val="1"/>
          <w:numId w:val="25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6C941824">
        <w:rPr>
          <w:rFonts w:eastAsia="Times New Roman"/>
          <w:b/>
          <w:bCs/>
          <w:sz w:val="24"/>
          <w:szCs w:val="24"/>
          <w:lang w:eastAsia="pl-PL"/>
        </w:rPr>
        <w:t>Umiejętności</w:t>
      </w:r>
      <w:r w:rsidRPr="6C941824">
        <w:rPr>
          <w:rFonts w:eastAsia="Times New Roman"/>
          <w:sz w:val="24"/>
          <w:szCs w:val="24"/>
          <w:lang w:eastAsia="pl-PL"/>
        </w:rPr>
        <w:t>: Uczestniczka/Uczestnik potrafi:</w:t>
      </w:r>
    </w:p>
    <w:p w14:paraId="60FFEA61" w14:textId="428EF749" w:rsidR="00BB59E2" w:rsidRDefault="4D0DF88A" w:rsidP="00B47214">
      <w:pPr>
        <w:numPr>
          <w:ilvl w:val="2"/>
          <w:numId w:val="25"/>
        </w:numPr>
        <w:spacing w:beforeAutospacing="1" w:afterAutospacing="1" w:line="240" w:lineRule="auto"/>
        <w:jc w:val="both"/>
        <w:rPr>
          <w:sz w:val="24"/>
          <w:szCs w:val="24"/>
        </w:rPr>
      </w:pPr>
      <w:r w:rsidRPr="6CF009EB">
        <w:rPr>
          <w:rFonts w:eastAsia="Times New Roman"/>
          <w:sz w:val="24"/>
          <w:szCs w:val="24"/>
          <w:lang w:eastAsia="pl-PL"/>
        </w:rPr>
        <w:t>identyfikować obszary wymagające usprawnień projektowych w oparciu o analizę złożonych systemów teleinformatycznych</w:t>
      </w:r>
      <w:r w:rsidR="12FA78DF" w:rsidRPr="6CF009EB">
        <w:rPr>
          <w:sz w:val="24"/>
          <w:szCs w:val="24"/>
        </w:rPr>
        <w:t>,</w:t>
      </w:r>
    </w:p>
    <w:p w14:paraId="54CF7E8D" w14:textId="2C4126E7" w:rsidR="00BB59E2" w:rsidRDefault="4D0DF88A" w:rsidP="00B47214">
      <w:pPr>
        <w:pStyle w:val="Akapitzlist"/>
        <w:numPr>
          <w:ilvl w:val="2"/>
          <w:numId w:val="25"/>
        </w:numPr>
        <w:jc w:val="both"/>
        <w:rPr>
          <w:sz w:val="24"/>
          <w:szCs w:val="24"/>
        </w:rPr>
      </w:pPr>
      <w:r w:rsidRPr="6CF009EB">
        <w:rPr>
          <w:sz w:val="24"/>
          <w:szCs w:val="24"/>
        </w:rPr>
        <w:t>pozyskiwać i selekcjonować literaturę związaną z problemem badawczym i projektowym</w:t>
      </w:r>
      <w:r w:rsidR="3B5E4220" w:rsidRPr="6CF009EB">
        <w:rPr>
          <w:sz w:val="24"/>
          <w:szCs w:val="24"/>
        </w:rPr>
        <w:t>,</w:t>
      </w:r>
      <w:r w:rsidRPr="6CF009EB">
        <w:rPr>
          <w:sz w:val="24"/>
          <w:szCs w:val="24"/>
        </w:rPr>
        <w:t xml:space="preserve"> </w:t>
      </w:r>
    </w:p>
    <w:p w14:paraId="3736D5F8" w14:textId="77777777" w:rsidR="00BB59E2" w:rsidRDefault="00BB59E2" w:rsidP="00B47214">
      <w:pPr>
        <w:pStyle w:val="Akapitzlist"/>
        <w:numPr>
          <w:ilvl w:val="2"/>
          <w:numId w:val="25"/>
        </w:numPr>
        <w:jc w:val="both"/>
        <w:rPr>
          <w:sz w:val="24"/>
          <w:szCs w:val="24"/>
        </w:rPr>
      </w:pPr>
      <w:r w:rsidRPr="4663B401">
        <w:rPr>
          <w:sz w:val="24"/>
          <w:szCs w:val="24"/>
        </w:rPr>
        <w:t>dobrać i zastosować ilościowe metody badawcze w interesującym go obszarze.</w:t>
      </w:r>
    </w:p>
    <w:p w14:paraId="4DBB5067" w14:textId="77777777" w:rsidR="00BB59E2" w:rsidRDefault="00BB59E2" w:rsidP="00B47214">
      <w:pPr>
        <w:numPr>
          <w:ilvl w:val="1"/>
          <w:numId w:val="25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6C941824">
        <w:rPr>
          <w:rFonts w:eastAsia="Times New Roman"/>
          <w:b/>
          <w:bCs/>
          <w:sz w:val="24"/>
          <w:szCs w:val="24"/>
          <w:lang w:eastAsia="pl-PL"/>
        </w:rPr>
        <w:t>Kompetencje społeczne/postawy</w:t>
      </w:r>
      <w:r w:rsidRPr="6C941824">
        <w:rPr>
          <w:rFonts w:eastAsia="Times New Roman"/>
          <w:sz w:val="24"/>
          <w:szCs w:val="24"/>
          <w:lang w:eastAsia="pl-PL"/>
        </w:rPr>
        <w:t>: Uczestniczka/Uczestnik potrafi:</w:t>
      </w:r>
    </w:p>
    <w:p w14:paraId="260859EF" w14:textId="19E0F480" w:rsidR="00BB59E2" w:rsidRDefault="4D0DF88A" w:rsidP="00B47214">
      <w:pPr>
        <w:pStyle w:val="Akapitzlist"/>
        <w:numPr>
          <w:ilvl w:val="2"/>
          <w:numId w:val="25"/>
        </w:numPr>
        <w:jc w:val="both"/>
        <w:rPr>
          <w:sz w:val="28"/>
          <w:szCs w:val="28"/>
        </w:rPr>
      </w:pPr>
      <w:r w:rsidRPr="6CF009EB">
        <w:rPr>
          <w:sz w:val="24"/>
          <w:szCs w:val="24"/>
        </w:rPr>
        <w:lastRenderedPageBreak/>
        <w:t>prezentować zagadnienia badawcze i projektowe na forum międzynarodowych grup studentów i naukowców</w:t>
      </w:r>
      <w:r w:rsidR="12951CF4" w:rsidRPr="6CF009EB">
        <w:rPr>
          <w:sz w:val="24"/>
          <w:szCs w:val="24"/>
        </w:rPr>
        <w:t>,</w:t>
      </w:r>
    </w:p>
    <w:p w14:paraId="296EE97C" w14:textId="2BC8176D" w:rsidR="00BB59E2" w:rsidRDefault="4D0DF88A" w:rsidP="00B47214">
      <w:pPr>
        <w:pStyle w:val="Akapitzlist"/>
        <w:numPr>
          <w:ilvl w:val="2"/>
          <w:numId w:val="25"/>
        </w:numPr>
        <w:jc w:val="both"/>
        <w:rPr>
          <w:sz w:val="28"/>
          <w:szCs w:val="28"/>
        </w:rPr>
      </w:pPr>
      <w:r w:rsidRPr="6CF009EB">
        <w:rPr>
          <w:sz w:val="24"/>
          <w:szCs w:val="24"/>
        </w:rPr>
        <w:t>współpracować w międzynarodowym i międzykulturowym zespole</w:t>
      </w:r>
      <w:r w:rsidR="79024367" w:rsidRPr="6CF009EB">
        <w:rPr>
          <w:sz w:val="24"/>
          <w:szCs w:val="24"/>
        </w:rPr>
        <w:t>,</w:t>
      </w:r>
    </w:p>
    <w:p w14:paraId="2B10BEA7" w14:textId="21EA2B65" w:rsidR="4E7E6EF8" w:rsidRPr="00BB59E2" w:rsidRDefault="00BB59E2" w:rsidP="00B47214">
      <w:pPr>
        <w:pStyle w:val="Akapitzlist"/>
        <w:numPr>
          <w:ilvl w:val="2"/>
          <w:numId w:val="25"/>
        </w:numPr>
        <w:jc w:val="both"/>
        <w:rPr>
          <w:sz w:val="28"/>
          <w:szCs w:val="28"/>
        </w:rPr>
      </w:pPr>
      <w:r w:rsidRPr="4663B401">
        <w:rPr>
          <w:sz w:val="24"/>
          <w:szCs w:val="24"/>
        </w:rPr>
        <w:t>nawiązywać kontakty społeczne z obcokrajowcami i studentami reprezentującymi inne programy edukacyjne niż ten, który jest w jego bezpośrednim zainteresowaniu</w:t>
      </w:r>
      <w:bookmarkEnd w:id="2"/>
      <w:r>
        <w:rPr>
          <w:sz w:val="24"/>
          <w:szCs w:val="24"/>
        </w:rPr>
        <w:t>.</w:t>
      </w:r>
    </w:p>
    <w:p w14:paraId="48ADD623" w14:textId="60E06809" w:rsidR="00B55719" w:rsidRPr="00B55719" w:rsidRDefault="00B55719" w:rsidP="00B47214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4F768F45">
        <w:rPr>
          <w:rFonts w:eastAsia="Times New Roman"/>
          <w:sz w:val="24"/>
          <w:szCs w:val="24"/>
          <w:lang w:eastAsia="pl-PL"/>
        </w:rPr>
        <w:t>Ocena nabytych kompetencji zostanie przeprowadzona przez komisję ewaluacyjną na podstawie</w:t>
      </w:r>
      <w:r w:rsidR="00661F10" w:rsidRPr="4F768F45">
        <w:rPr>
          <w:rFonts w:eastAsia="Times New Roman"/>
          <w:sz w:val="24"/>
          <w:szCs w:val="24"/>
          <w:lang w:eastAsia="pl-PL"/>
        </w:rPr>
        <w:t>:</w:t>
      </w:r>
    </w:p>
    <w:p w14:paraId="358DDB3B" w14:textId="613F6059" w:rsidR="00B55719" w:rsidRPr="00B55719" w:rsidRDefault="37AA8DC6" w:rsidP="00B47214">
      <w:pPr>
        <w:numPr>
          <w:ilvl w:val="1"/>
          <w:numId w:val="25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4F768F45">
        <w:rPr>
          <w:rFonts w:eastAsia="Times New Roman"/>
          <w:sz w:val="24"/>
          <w:szCs w:val="24"/>
          <w:lang w:eastAsia="pl-PL"/>
        </w:rPr>
        <w:t>Analizy ankiet ex-</w:t>
      </w:r>
      <w:proofErr w:type="spellStart"/>
      <w:r w:rsidRPr="4F768F45">
        <w:rPr>
          <w:rFonts w:eastAsia="Times New Roman"/>
          <w:sz w:val="24"/>
          <w:szCs w:val="24"/>
          <w:lang w:eastAsia="pl-PL"/>
        </w:rPr>
        <w:t>ante</w:t>
      </w:r>
      <w:proofErr w:type="spellEnd"/>
      <w:r w:rsidRPr="4F768F45">
        <w:rPr>
          <w:rFonts w:eastAsia="Times New Roman"/>
          <w:sz w:val="24"/>
          <w:szCs w:val="24"/>
          <w:lang w:eastAsia="pl-PL"/>
        </w:rPr>
        <w:t xml:space="preserve"> i ex-post.</w:t>
      </w:r>
    </w:p>
    <w:p w14:paraId="72AAC49F" w14:textId="4AE60856" w:rsidR="52575D46" w:rsidRDefault="52575D46" w:rsidP="00B47214">
      <w:pPr>
        <w:numPr>
          <w:ilvl w:val="1"/>
          <w:numId w:val="25"/>
        </w:numPr>
        <w:spacing w:beforeAutospacing="1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955F662">
        <w:rPr>
          <w:rFonts w:eastAsia="Times New Roman"/>
          <w:sz w:val="24"/>
          <w:szCs w:val="24"/>
          <w:lang w:eastAsia="pl-PL"/>
        </w:rPr>
        <w:t>Analizy raportu z realizacji KWA, zawierającego opis zdobytych kompetencji</w:t>
      </w:r>
    </w:p>
    <w:p w14:paraId="13757FEF" w14:textId="308CACC2" w:rsidR="00193497" w:rsidRDefault="64739379" w:rsidP="00B47214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6C941824">
        <w:rPr>
          <w:rFonts w:eastAsia="Times New Roman"/>
          <w:sz w:val="24"/>
          <w:szCs w:val="24"/>
          <w:lang w:eastAsia="pl-PL"/>
        </w:rPr>
        <w:t>Kryteria oceny</w:t>
      </w:r>
      <w:r w:rsidR="76799DFC" w:rsidRPr="6C941824">
        <w:rPr>
          <w:rFonts w:eastAsia="Times New Roman"/>
          <w:sz w:val="24"/>
          <w:szCs w:val="24"/>
          <w:lang w:eastAsia="pl-PL"/>
        </w:rPr>
        <w:t xml:space="preserve"> efektów uczenia się po zakończeniu KWA</w:t>
      </w:r>
      <w:r w:rsidRPr="6C941824">
        <w:rPr>
          <w:rFonts w:eastAsia="Times New Roman"/>
          <w:sz w:val="24"/>
          <w:szCs w:val="24"/>
          <w:lang w:eastAsia="pl-PL"/>
        </w:rPr>
        <w:t>:</w:t>
      </w:r>
    </w:p>
    <w:p w14:paraId="72C51AA8" w14:textId="1B31478B" w:rsidR="00193497" w:rsidRDefault="002D76CE" w:rsidP="00B47214">
      <w:pPr>
        <w:numPr>
          <w:ilvl w:val="1"/>
          <w:numId w:val="25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7D130C2B">
        <w:rPr>
          <w:rFonts w:eastAsia="Times New Roman"/>
          <w:sz w:val="24"/>
          <w:szCs w:val="24"/>
          <w:lang w:eastAsia="pl-PL"/>
        </w:rPr>
        <w:t>Przyrost liczby punktów za udzielone odpowiedzi w ankiecie ex-post w odniesieniu do ankiety ex-</w:t>
      </w:r>
      <w:proofErr w:type="spellStart"/>
      <w:r w:rsidRPr="7D130C2B">
        <w:rPr>
          <w:rFonts w:eastAsia="Times New Roman"/>
          <w:sz w:val="24"/>
          <w:szCs w:val="24"/>
          <w:lang w:eastAsia="pl-PL"/>
        </w:rPr>
        <w:t>ante</w:t>
      </w:r>
      <w:proofErr w:type="spellEnd"/>
      <w:r w:rsidR="00AE1C0C" w:rsidRPr="7D130C2B">
        <w:rPr>
          <w:rFonts w:eastAsia="Times New Roman"/>
          <w:sz w:val="24"/>
          <w:szCs w:val="24"/>
          <w:lang w:eastAsia="pl-PL"/>
        </w:rPr>
        <w:t>.</w:t>
      </w:r>
    </w:p>
    <w:p w14:paraId="0B32C4C2" w14:textId="4658244A" w:rsidR="00193497" w:rsidRPr="00BA1313" w:rsidRDefault="447E4033" w:rsidP="00B47214">
      <w:pPr>
        <w:numPr>
          <w:ilvl w:val="1"/>
          <w:numId w:val="25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955F662">
        <w:rPr>
          <w:rFonts w:eastAsia="Times New Roman"/>
          <w:sz w:val="24"/>
          <w:szCs w:val="24"/>
          <w:lang w:eastAsia="pl-PL"/>
        </w:rPr>
        <w:t>Nabycie kompetencji opisanych w raporcie z realizacji KWA</w:t>
      </w:r>
    </w:p>
    <w:p w14:paraId="7962003D" w14:textId="6F1A7D82" w:rsidR="00B74CF3" w:rsidRPr="00B27226" w:rsidRDefault="00B74CF3" w:rsidP="00B47214">
      <w:pPr>
        <w:pStyle w:val="Default"/>
        <w:spacing w:after="240"/>
        <w:jc w:val="both"/>
        <w:rPr>
          <w:rFonts w:asciiTheme="minorHAnsi" w:hAnsiTheme="minorHAnsi" w:cstheme="minorBidi"/>
          <w:strike/>
          <w:color w:val="auto"/>
          <w:sz w:val="23"/>
          <w:szCs w:val="23"/>
        </w:rPr>
      </w:pPr>
    </w:p>
    <w:p w14:paraId="5FBB4035" w14:textId="24B874CB" w:rsidR="00B74CF3" w:rsidRPr="00BA1313" w:rsidRDefault="136BAF3F" w:rsidP="00B47214">
      <w:pPr>
        <w:pStyle w:val="Nagwek1"/>
        <w:jc w:val="both"/>
      </w:pPr>
      <w:r>
        <w:t>§</w:t>
      </w:r>
      <w:r w:rsidR="00F0320A">
        <w:t>8</w:t>
      </w:r>
      <w:r w:rsidR="510738B8">
        <w:t>. Przetwarzanie danych osobowych</w:t>
      </w:r>
    </w:p>
    <w:p w14:paraId="2CEB06BD" w14:textId="77777777" w:rsidR="003E0306" w:rsidRPr="00BA1313" w:rsidRDefault="003E0306" w:rsidP="00B47214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5C5A9046">
        <w:rPr>
          <w:rFonts w:eastAsia="Times New Roman"/>
          <w:sz w:val="24"/>
          <w:szCs w:val="24"/>
          <w:lang w:eastAsia="pl-PL"/>
        </w:rPr>
        <w:t xml:space="preserve">Administratorem danych osobowych Kandydatek/Kandydatów, wyłącznie dla celów przeprowadzenia rekrutacji do Projektu, jest Politechnika Poznańska z siedzibą Pl. Marii Skłodowskiej-Curie 5, 60-965 Poznań, e-mail: biuro.rektora@put.poznan.pl, telefon: +48 61 665 36 39. </w:t>
      </w:r>
    </w:p>
    <w:p w14:paraId="4F6E4C43" w14:textId="77777777" w:rsidR="003E0306" w:rsidRDefault="003E0306" w:rsidP="00B47214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661E6">
        <w:rPr>
          <w:rFonts w:eastAsia="Times New Roman" w:cstheme="minorHAnsi"/>
          <w:sz w:val="24"/>
          <w:szCs w:val="24"/>
          <w:lang w:eastAsia="pl-PL"/>
        </w:rPr>
        <w:t xml:space="preserve">Informacja dotycząca przetwarzania </w:t>
      </w:r>
      <w:r>
        <w:rPr>
          <w:rFonts w:eastAsia="Times New Roman" w:cstheme="minorHAnsi"/>
          <w:sz w:val="24"/>
          <w:szCs w:val="24"/>
          <w:lang w:eastAsia="pl-PL"/>
        </w:rPr>
        <w:t xml:space="preserve">przez Politechnikę Poznańską </w:t>
      </w:r>
      <w:r w:rsidRPr="003661E6">
        <w:rPr>
          <w:rFonts w:eastAsia="Times New Roman" w:cstheme="minorHAnsi"/>
          <w:sz w:val="24"/>
          <w:szCs w:val="24"/>
          <w:lang w:eastAsia="pl-PL"/>
        </w:rPr>
        <w:t>danych osobowych na podstawie przepisów Rozporządzenia Parlamentu Europejskiego i Rady (EU) 2016/679 z dnia 27 kwietnia 2016 roku w sprawie ochrony osób fizycznych w związku z przetwarzaniem danych osobowych i w sprawie swobodnego przepływu takich danych oraz uchylenia dyrektywy 95/46/WE (zwanego dalej „RODO”)</w:t>
      </w:r>
      <w:r>
        <w:rPr>
          <w:rFonts w:eastAsia="Times New Roman" w:cstheme="minorHAnsi"/>
          <w:sz w:val="24"/>
          <w:szCs w:val="24"/>
          <w:lang w:eastAsia="pl-PL"/>
        </w:rPr>
        <w:t xml:space="preserve"> dostępna jest pod linkiem: </w:t>
      </w:r>
      <w:hyperlink r:id="rId11" w:history="1">
        <w:r w:rsidRPr="00F977C7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https://put.poznan.pl/ochrona-danych-osobowych</w:t>
        </w:r>
      </w:hyperlink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55708ABE" w14:textId="77777777" w:rsidR="003E0306" w:rsidRDefault="003E0306" w:rsidP="00B47214">
      <w:pPr>
        <w:numPr>
          <w:ilvl w:val="0"/>
          <w:numId w:val="26"/>
        </w:numPr>
        <w:spacing w:beforeAutospacing="1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34CE5ED9">
        <w:rPr>
          <w:rFonts w:eastAsia="Times New Roman"/>
          <w:sz w:val="24"/>
          <w:szCs w:val="24"/>
          <w:lang w:eastAsia="pl-PL"/>
        </w:rPr>
        <w:t>Dodatkowo po uzyskaniu kwalifikacji do udziału w Projekcie Uczestniczka/Uczestnik projektu zobowiązana/zobowiązany będzie do przekazania swoich danych osobowych przy wykorzystaniu formularza danych osobowych i po zapoznaniu się z klauzulami informacyjnymi dotyczącymi przetwarzania danych osobowych na potrzeby Projektu, które stanowią załącznik nr 4, 5 i 6 do Regulaminu. Podanie danych jest dobrowolne, ale konieczne do realizacji Projektu. Odmowa ich podania będzie równoznaczna z brakiem możliwości otrzymania wsparcia. </w:t>
      </w:r>
    </w:p>
    <w:p w14:paraId="1E56CF8A" w14:textId="48166D9A" w:rsidR="00B74CF3" w:rsidRPr="00BA1313" w:rsidRDefault="136BAF3F" w:rsidP="00B47214">
      <w:pPr>
        <w:pStyle w:val="Nagwek1"/>
        <w:jc w:val="both"/>
      </w:pPr>
      <w:r>
        <w:t>§</w:t>
      </w:r>
      <w:r w:rsidR="00F0320A">
        <w:t>9</w:t>
      </w:r>
      <w:r w:rsidR="018BE5BE">
        <w:t>.</w:t>
      </w:r>
      <w:r>
        <w:t xml:space="preserve"> </w:t>
      </w:r>
      <w:r w:rsidR="510738B8">
        <w:t>Postanowienia końcowe</w:t>
      </w:r>
    </w:p>
    <w:p w14:paraId="40F656AC" w14:textId="77777777" w:rsidR="003E0306" w:rsidRPr="00B27226" w:rsidRDefault="003E0306" w:rsidP="00B47214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27226">
        <w:rPr>
          <w:rFonts w:eastAsia="Times New Roman" w:cstheme="minorHAnsi"/>
          <w:sz w:val="24"/>
          <w:szCs w:val="24"/>
          <w:lang w:eastAsia="pl-PL"/>
        </w:rPr>
        <w:t xml:space="preserve">Regulamin wchodzi w życie z dniem ogłoszenia i obowiązuje do zakończenia realizacji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B27226">
        <w:rPr>
          <w:rFonts w:eastAsia="Times New Roman" w:cstheme="minorHAnsi"/>
          <w:sz w:val="24"/>
          <w:szCs w:val="24"/>
          <w:lang w:eastAsia="pl-PL"/>
        </w:rPr>
        <w:t>rojektu.</w:t>
      </w:r>
    </w:p>
    <w:p w14:paraId="4567CFF0" w14:textId="77777777" w:rsidR="003E0306" w:rsidRPr="00B27226" w:rsidRDefault="003E0306" w:rsidP="00B47214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Politechnika Poznańska zastrzega</w:t>
      </w:r>
      <w:r w:rsidRPr="00B27226">
        <w:rPr>
          <w:rFonts w:eastAsia="Times New Roman" w:cstheme="minorHAnsi"/>
          <w:sz w:val="24"/>
          <w:szCs w:val="24"/>
          <w:lang w:eastAsia="pl-PL"/>
        </w:rPr>
        <w:t xml:space="preserve"> sobie prawo do wprowadzania zmian w regulaminie w zależności od warunków realizacji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B27226">
        <w:rPr>
          <w:rFonts w:eastAsia="Times New Roman" w:cstheme="minorHAnsi"/>
          <w:sz w:val="24"/>
          <w:szCs w:val="24"/>
          <w:lang w:eastAsia="pl-PL"/>
        </w:rPr>
        <w:t>rojektu.</w:t>
      </w:r>
    </w:p>
    <w:p w14:paraId="3AA100A8" w14:textId="77777777" w:rsidR="003E0306" w:rsidRPr="00BA1313" w:rsidRDefault="003E0306" w:rsidP="00B47214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>Uczestniczka/</w:t>
      </w:r>
      <w:r w:rsidRPr="00BA1313">
        <w:rPr>
          <w:rFonts w:eastAsia="Times New Roman" w:cstheme="minorHAnsi"/>
          <w:sz w:val="24"/>
          <w:szCs w:val="24"/>
          <w:lang w:eastAsia="pl-PL"/>
        </w:rPr>
        <w:t xml:space="preserve">Uczestnik przystępując do Projektu oświadcza, że zapoznał się i zobowiązuje się do przestrzegania postanowień niniejszego Regulaminu. </w:t>
      </w:r>
    </w:p>
    <w:p w14:paraId="4DA2F809" w14:textId="77777777" w:rsidR="003E0306" w:rsidRPr="00BA1313" w:rsidRDefault="003E0306" w:rsidP="00B47214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A1313">
        <w:rPr>
          <w:rFonts w:eastAsia="Times New Roman" w:cstheme="minorHAnsi"/>
          <w:sz w:val="24"/>
          <w:szCs w:val="24"/>
          <w:lang w:eastAsia="pl-PL"/>
        </w:rPr>
        <w:t xml:space="preserve">Załączniki do niniejszego Regulaminu stanowią jego integralną część. </w:t>
      </w:r>
    </w:p>
    <w:p w14:paraId="0012444B" w14:textId="77777777" w:rsidR="003E0306" w:rsidRPr="00BA1313" w:rsidRDefault="003E0306" w:rsidP="00B47214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3AAA49AB">
        <w:rPr>
          <w:rFonts w:eastAsia="Times New Roman"/>
          <w:sz w:val="24"/>
          <w:szCs w:val="24"/>
          <w:lang w:eastAsia="pl-PL"/>
        </w:rPr>
        <w:t xml:space="preserve">Załączniki do Regulaminu: </w:t>
      </w:r>
    </w:p>
    <w:p w14:paraId="57D2AE9C" w14:textId="77777777" w:rsidR="003E0306" w:rsidRPr="00BA1313" w:rsidRDefault="003E0306" w:rsidP="00B47214">
      <w:pPr>
        <w:numPr>
          <w:ilvl w:val="1"/>
          <w:numId w:val="27"/>
        </w:numPr>
        <w:spacing w:after="0" w:line="240" w:lineRule="auto"/>
        <w:ind w:left="1434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Załącznik nr 1: Formularz aplikacyjny</w:t>
      </w:r>
    </w:p>
    <w:p w14:paraId="48818DCF" w14:textId="77777777" w:rsidR="003E0306" w:rsidRDefault="003E0306" w:rsidP="00B47214">
      <w:pPr>
        <w:numPr>
          <w:ilvl w:val="1"/>
          <w:numId w:val="27"/>
        </w:numPr>
        <w:spacing w:after="0" w:line="240" w:lineRule="auto"/>
        <w:ind w:left="1434" w:hanging="357"/>
        <w:jc w:val="both"/>
        <w:rPr>
          <w:rFonts w:eastAsia="Times New Roman"/>
          <w:sz w:val="24"/>
          <w:szCs w:val="24"/>
          <w:lang w:eastAsia="pl-PL"/>
        </w:rPr>
      </w:pPr>
      <w:r w:rsidRPr="5C5A9046">
        <w:rPr>
          <w:rFonts w:eastAsia="Times New Roman"/>
          <w:sz w:val="24"/>
          <w:szCs w:val="24"/>
          <w:lang w:eastAsia="pl-PL"/>
        </w:rPr>
        <w:t>Załącznik nr 2: Merytoryczne sprawozdanie z KWA</w:t>
      </w:r>
    </w:p>
    <w:p w14:paraId="2D2A1E55" w14:textId="77777777" w:rsidR="003E0306" w:rsidRPr="00A20F63" w:rsidRDefault="003E0306" w:rsidP="00B47214">
      <w:pPr>
        <w:pStyle w:val="Akapitzlist"/>
        <w:numPr>
          <w:ilvl w:val="1"/>
          <w:numId w:val="27"/>
        </w:numPr>
        <w:spacing w:after="0"/>
        <w:ind w:left="1434" w:hanging="357"/>
        <w:jc w:val="both"/>
        <w:rPr>
          <w:sz w:val="24"/>
          <w:szCs w:val="24"/>
        </w:rPr>
      </w:pPr>
      <w:r w:rsidRPr="622D38F5">
        <w:rPr>
          <w:sz w:val="24"/>
          <w:szCs w:val="24"/>
        </w:rPr>
        <w:t>Załącznik nr 3: Deklaracja przystąpienia do udziału w Projekcie</w:t>
      </w:r>
    </w:p>
    <w:p w14:paraId="43DA7E71" w14:textId="77777777" w:rsidR="003E0306" w:rsidRPr="00A20F63" w:rsidRDefault="003E0306" w:rsidP="00B47214">
      <w:pPr>
        <w:pStyle w:val="Akapitzlist"/>
        <w:numPr>
          <w:ilvl w:val="1"/>
          <w:numId w:val="27"/>
        </w:numPr>
        <w:spacing w:after="0"/>
        <w:ind w:left="1434" w:hanging="357"/>
        <w:jc w:val="both"/>
        <w:rPr>
          <w:sz w:val="24"/>
          <w:szCs w:val="24"/>
        </w:rPr>
      </w:pPr>
      <w:r w:rsidRPr="622D38F5">
        <w:rPr>
          <w:sz w:val="24"/>
          <w:szCs w:val="24"/>
        </w:rPr>
        <w:t xml:space="preserve">Załącznik nr 4: Formularz danych osobowych </w:t>
      </w:r>
      <w:r w:rsidRPr="622D38F5">
        <w:rPr>
          <w:rFonts w:eastAsia="Times New Roman"/>
          <w:sz w:val="24"/>
          <w:szCs w:val="24"/>
          <w:lang w:eastAsia="pl-PL"/>
        </w:rPr>
        <w:t>Uczestniczki/</w:t>
      </w:r>
      <w:r w:rsidRPr="622D38F5">
        <w:rPr>
          <w:sz w:val="24"/>
          <w:szCs w:val="24"/>
        </w:rPr>
        <w:t xml:space="preserve">Uczestnika Projektu </w:t>
      </w:r>
    </w:p>
    <w:p w14:paraId="30318D8B" w14:textId="77777777" w:rsidR="003E0306" w:rsidRPr="00236BBE" w:rsidRDefault="003E0306" w:rsidP="00B47214">
      <w:pPr>
        <w:pStyle w:val="Akapitzlist"/>
        <w:numPr>
          <w:ilvl w:val="1"/>
          <w:numId w:val="27"/>
        </w:numPr>
        <w:spacing w:after="0"/>
        <w:ind w:left="1434" w:hanging="357"/>
        <w:jc w:val="both"/>
        <w:rPr>
          <w:sz w:val="24"/>
          <w:szCs w:val="24"/>
        </w:rPr>
      </w:pPr>
      <w:r w:rsidRPr="7E361C86">
        <w:rPr>
          <w:rFonts w:ascii="Calibri" w:hAnsi="Calibri" w:cs="Calibri"/>
          <w:sz w:val="24"/>
          <w:szCs w:val="24"/>
        </w:rPr>
        <w:t xml:space="preserve">Załącznik nr 5: Oświadczenie </w:t>
      </w:r>
      <w:r w:rsidRPr="7E361C86">
        <w:rPr>
          <w:rFonts w:eastAsia="Times New Roman"/>
          <w:sz w:val="24"/>
          <w:szCs w:val="24"/>
          <w:lang w:eastAsia="pl-PL"/>
        </w:rPr>
        <w:t>Uczestniczki/</w:t>
      </w:r>
      <w:r w:rsidRPr="7E361C86">
        <w:rPr>
          <w:rFonts w:ascii="Calibri" w:hAnsi="Calibri" w:cs="Calibri"/>
          <w:sz w:val="24"/>
          <w:szCs w:val="24"/>
        </w:rPr>
        <w:t>Uczestnika Projektu dotyczące zapoznania się̨ z zasadami przetwarzania danych osobowych</w:t>
      </w:r>
    </w:p>
    <w:p w14:paraId="780FD4D3" w14:textId="77777777" w:rsidR="003E0306" w:rsidRPr="003137EC" w:rsidRDefault="003E0306" w:rsidP="00B47214">
      <w:pPr>
        <w:pStyle w:val="Akapitzlist"/>
        <w:numPr>
          <w:ilvl w:val="1"/>
          <w:numId w:val="27"/>
        </w:numPr>
        <w:spacing w:after="0"/>
        <w:ind w:left="1434" w:hanging="357"/>
        <w:jc w:val="both"/>
        <w:rPr>
          <w:rFonts w:ascii="Calibri" w:hAnsi="Calibri" w:cs="Calibri"/>
          <w:sz w:val="24"/>
          <w:szCs w:val="24"/>
        </w:rPr>
      </w:pPr>
      <w:r w:rsidRPr="622D38F5">
        <w:rPr>
          <w:rFonts w:ascii="Calibri" w:hAnsi="Calibri" w:cs="Calibri"/>
          <w:sz w:val="24"/>
          <w:szCs w:val="24"/>
        </w:rPr>
        <w:t xml:space="preserve">Załącznik nr 6: Zgoda </w:t>
      </w:r>
      <w:r w:rsidRPr="622D38F5">
        <w:rPr>
          <w:rFonts w:eastAsia="Times New Roman"/>
          <w:sz w:val="24"/>
          <w:szCs w:val="24"/>
          <w:lang w:eastAsia="pl-PL"/>
        </w:rPr>
        <w:t>Uczestniczki/</w:t>
      </w:r>
      <w:r w:rsidRPr="622D38F5">
        <w:rPr>
          <w:rFonts w:ascii="Calibri" w:hAnsi="Calibri" w:cs="Calibri"/>
          <w:sz w:val="24"/>
          <w:szCs w:val="24"/>
        </w:rPr>
        <w:t>Uczestnika Projektu na przetwarzanie danych osobowych i wizerunku</w:t>
      </w:r>
    </w:p>
    <w:p w14:paraId="12649FDC" w14:textId="77777777" w:rsidR="003E0306" w:rsidRDefault="003E0306" w:rsidP="00B47214">
      <w:pPr>
        <w:numPr>
          <w:ilvl w:val="1"/>
          <w:numId w:val="27"/>
        </w:numPr>
        <w:spacing w:after="0" w:line="240" w:lineRule="auto"/>
        <w:ind w:left="1434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Załącznik nr 7: Zestawienie stawek dziennych stypendium dla Uczestniczki/</w:t>
      </w:r>
      <w:r w:rsidRPr="00912122">
        <w:rPr>
          <w:rFonts w:eastAsia="Times New Roman" w:cstheme="minorHAnsi"/>
          <w:sz w:val="24"/>
          <w:szCs w:val="24"/>
          <w:lang w:eastAsia="pl-PL"/>
        </w:rPr>
        <w:t>Uczestnika</w:t>
      </w:r>
      <w:r>
        <w:rPr>
          <w:rFonts w:eastAsia="Times New Roman" w:cstheme="minorHAnsi"/>
          <w:sz w:val="24"/>
          <w:szCs w:val="24"/>
          <w:lang w:eastAsia="pl-PL"/>
        </w:rPr>
        <w:t xml:space="preserve"> Projektu</w:t>
      </w:r>
    </w:p>
    <w:p w14:paraId="3955827B" w14:textId="77777777" w:rsidR="003E0306" w:rsidRPr="00912122" w:rsidRDefault="003E0306" w:rsidP="00B47214">
      <w:pPr>
        <w:numPr>
          <w:ilvl w:val="1"/>
          <w:numId w:val="27"/>
        </w:numPr>
        <w:spacing w:after="0" w:line="240" w:lineRule="auto"/>
        <w:ind w:left="1434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Załącznik nr 8: Zestawienie stawek ryczałtowych </w:t>
      </w:r>
      <w:r w:rsidRPr="00912122">
        <w:rPr>
          <w:rFonts w:eastAsia="Times New Roman" w:cstheme="minorHAnsi"/>
          <w:sz w:val="24"/>
          <w:szCs w:val="24"/>
          <w:lang w:eastAsia="pl-PL"/>
        </w:rPr>
        <w:t>koszt</w:t>
      </w:r>
      <w:r>
        <w:rPr>
          <w:rFonts w:eastAsia="Times New Roman" w:cstheme="minorHAnsi"/>
          <w:sz w:val="24"/>
          <w:szCs w:val="24"/>
          <w:lang w:eastAsia="pl-PL"/>
        </w:rPr>
        <w:t>ów</w:t>
      </w:r>
      <w:r w:rsidRPr="00912122">
        <w:rPr>
          <w:rFonts w:eastAsia="Times New Roman" w:cstheme="minorHAnsi"/>
          <w:sz w:val="24"/>
          <w:szCs w:val="24"/>
          <w:lang w:eastAsia="pl-PL"/>
        </w:rPr>
        <w:t xml:space="preserve"> podróży </w:t>
      </w:r>
      <w:r>
        <w:rPr>
          <w:rFonts w:eastAsia="Times New Roman" w:cstheme="minorHAnsi"/>
          <w:sz w:val="24"/>
          <w:szCs w:val="24"/>
          <w:lang w:eastAsia="pl-PL"/>
        </w:rPr>
        <w:t>Uczestniczki/</w:t>
      </w:r>
      <w:r w:rsidRPr="00912122">
        <w:rPr>
          <w:rFonts w:eastAsia="Times New Roman" w:cstheme="minorHAnsi"/>
          <w:sz w:val="24"/>
          <w:szCs w:val="24"/>
          <w:lang w:eastAsia="pl-PL"/>
        </w:rPr>
        <w:t>Uczestnika, ubezpieczenia zdrowotnego, OC, NNW, opłat wizowych lub związanych z legalizacją pobytu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207B6E12" w14:textId="77777777" w:rsidR="003E0306" w:rsidRPr="003137EC" w:rsidRDefault="003E0306" w:rsidP="00B47214">
      <w:pPr>
        <w:pStyle w:val="Akapitzlist"/>
        <w:numPr>
          <w:ilvl w:val="1"/>
          <w:numId w:val="27"/>
        </w:numPr>
        <w:spacing w:after="0"/>
        <w:ind w:left="1434" w:hanging="357"/>
        <w:jc w:val="both"/>
        <w:rPr>
          <w:rFonts w:eastAsia="Times New Roman"/>
          <w:sz w:val="24"/>
          <w:szCs w:val="24"/>
          <w:lang w:eastAsia="pl-PL"/>
        </w:rPr>
      </w:pPr>
      <w:r w:rsidRPr="5C5A9046">
        <w:rPr>
          <w:rFonts w:eastAsia="Times New Roman"/>
          <w:sz w:val="24"/>
          <w:szCs w:val="24"/>
          <w:lang w:eastAsia="pl-PL"/>
        </w:rPr>
        <w:t>Załącznik nr 9: Zestawienie dziennych stawek ryczałtowych kosztów utrzymania i zakwaterowania Uczestniczki/Uczestnika</w:t>
      </w:r>
    </w:p>
    <w:p w14:paraId="3A3A63A8" w14:textId="426F916E" w:rsidR="003E0306" w:rsidRPr="003137EC" w:rsidRDefault="003E0306" w:rsidP="00B47214">
      <w:pPr>
        <w:pStyle w:val="Akapitzlist"/>
        <w:numPr>
          <w:ilvl w:val="1"/>
          <w:numId w:val="27"/>
        </w:numPr>
        <w:spacing w:after="0"/>
        <w:ind w:left="1434" w:hanging="357"/>
        <w:jc w:val="both"/>
        <w:rPr>
          <w:rFonts w:eastAsia="Times New Roman"/>
          <w:sz w:val="24"/>
          <w:szCs w:val="24"/>
          <w:lang w:eastAsia="pl-PL"/>
        </w:rPr>
      </w:pPr>
      <w:r w:rsidRPr="2538C700">
        <w:rPr>
          <w:rFonts w:eastAsia="Times New Roman"/>
          <w:sz w:val="24"/>
          <w:szCs w:val="24"/>
          <w:lang w:eastAsia="pl-PL"/>
        </w:rPr>
        <w:t xml:space="preserve">Załącznik nr 10: Potwierdzenie zrealizowania KWA </w:t>
      </w:r>
    </w:p>
    <w:p w14:paraId="6D0E09EE" w14:textId="77777777" w:rsidR="003E0306" w:rsidRDefault="003E0306" w:rsidP="00B47214">
      <w:pPr>
        <w:pStyle w:val="Akapitzlist"/>
        <w:numPr>
          <w:ilvl w:val="1"/>
          <w:numId w:val="27"/>
        </w:numPr>
        <w:spacing w:after="0"/>
        <w:ind w:left="1434" w:hanging="357"/>
        <w:jc w:val="both"/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>Załącznik nr 11: Umowa z Uczestniczką/Uczestnikiem Projektu</w:t>
      </w:r>
    </w:p>
    <w:p w14:paraId="3B8A5CD0" w14:textId="747BDCFB" w:rsidR="00B74CF3" w:rsidRPr="003E0306" w:rsidRDefault="003E0306" w:rsidP="00B47214">
      <w:pPr>
        <w:pStyle w:val="Akapitzlist"/>
        <w:numPr>
          <w:ilvl w:val="1"/>
          <w:numId w:val="27"/>
        </w:numPr>
        <w:spacing w:after="0"/>
        <w:ind w:left="1434" w:hanging="357"/>
        <w:jc w:val="both"/>
        <w:rPr>
          <w:rFonts w:eastAsia="Times New Roman"/>
          <w:sz w:val="24"/>
          <w:szCs w:val="24"/>
          <w:lang w:eastAsia="pl-PL"/>
        </w:rPr>
      </w:pPr>
      <w:r w:rsidRPr="2538C700">
        <w:rPr>
          <w:rFonts w:eastAsia="Times New Roman"/>
          <w:sz w:val="24"/>
          <w:szCs w:val="24"/>
          <w:lang w:eastAsia="pl-PL"/>
        </w:rPr>
        <w:t>Załącznik nr 12: Ankieta Ex-</w:t>
      </w:r>
      <w:proofErr w:type="spellStart"/>
      <w:r w:rsidRPr="2538C700">
        <w:rPr>
          <w:rFonts w:eastAsia="Times New Roman"/>
          <w:sz w:val="24"/>
          <w:szCs w:val="24"/>
          <w:lang w:eastAsia="pl-PL"/>
        </w:rPr>
        <w:t>ante</w:t>
      </w:r>
      <w:proofErr w:type="spellEnd"/>
      <w:r w:rsidRPr="2538C700">
        <w:rPr>
          <w:rFonts w:eastAsia="Times New Roman"/>
          <w:sz w:val="24"/>
          <w:szCs w:val="24"/>
          <w:lang w:eastAsia="pl-PL"/>
        </w:rPr>
        <w:t>/Ex-post.</w:t>
      </w:r>
    </w:p>
    <w:sectPr w:rsidR="00B74CF3" w:rsidRPr="003E0306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DCD26C0" w16cex:dateUtc="2024-12-17T21:51:16.317Z"/>
  <w16cex:commentExtensible w16cex:durableId="00CED703" w16cex:dateUtc="2024-12-17T21:52:14.478Z"/>
  <w16cex:commentExtensible w16cex:durableId="6D30B7BA" w16cex:dateUtc="2024-12-17T22:06:17.683Z"/>
  <w16cex:commentExtensible w16cex:durableId="7D6C31B2" w16cex:dateUtc="2024-12-17T22:08:05.113Z"/>
  <w16cex:commentExtensible w16cex:durableId="4FFDAF60" w16cex:dateUtc="2025-02-16T21:02:11.84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4F5273C" w16cid:durableId="4DCD26C0"/>
  <w16cid:commentId w16cid:paraId="38104C4E" w16cid:durableId="00CED703"/>
  <w16cid:commentId w16cid:paraId="2E959EF1" w16cid:durableId="6D30B7BA"/>
  <w16cid:commentId w16cid:paraId="7F2B3524" w16cid:durableId="7D6C31B2"/>
  <w16cid:commentId w16cid:paraId="0EF4D40C" w16cid:durableId="6328375B"/>
  <w16cid:commentId w16cid:paraId="180A2BB2" w16cid:durableId="4FFDAF6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E967F" w14:textId="77777777" w:rsidR="00B000E0" w:rsidRDefault="00B000E0" w:rsidP="0007214D">
      <w:pPr>
        <w:spacing w:after="0" w:line="240" w:lineRule="auto"/>
      </w:pPr>
      <w:r>
        <w:separator/>
      </w:r>
    </w:p>
  </w:endnote>
  <w:endnote w:type="continuationSeparator" w:id="0">
    <w:p w14:paraId="78531568" w14:textId="77777777" w:rsidR="00B000E0" w:rsidRDefault="00B000E0" w:rsidP="00072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36097" w14:textId="77777777" w:rsidR="00B000E0" w:rsidRDefault="00B000E0" w:rsidP="0007214D">
      <w:pPr>
        <w:spacing w:after="0" w:line="240" w:lineRule="auto"/>
      </w:pPr>
      <w:r>
        <w:separator/>
      </w:r>
    </w:p>
  </w:footnote>
  <w:footnote w:type="continuationSeparator" w:id="0">
    <w:p w14:paraId="681B75D4" w14:textId="77777777" w:rsidR="00B000E0" w:rsidRDefault="00B000E0" w:rsidP="00072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65D8A" w14:textId="3938AA89" w:rsidR="0007214D" w:rsidRDefault="0007214D">
    <w:pPr>
      <w:pStyle w:val="Nagwek"/>
    </w:pPr>
    <w:r>
      <w:rPr>
        <w:noProof/>
        <w:lang w:eastAsia="pl-PL"/>
      </w:rPr>
      <w:drawing>
        <wp:inline distT="0" distB="0" distL="0" distR="0" wp14:anchorId="4DF30FD4" wp14:editId="22CA172F">
          <wp:extent cx="5760720" cy="61277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5F0F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F5CE6"/>
    <w:multiLevelType w:val="hybridMultilevel"/>
    <w:tmpl w:val="F6248526"/>
    <w:lvl w:ilvl="0" w:tplc="9ECEC8BA">
      <w:start w:val="1"/>
      <w:numFmt w:val="decimal"/>
      <w:pStyle w:val="Punkty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966DC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A0EAE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627F9"/>
    <w:multiLevelType w:val="multilevel"/>
    <w:tmpl w:val="88B04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B63F5C"/>
    <w:multiLevelType w:val="multilevel"/>
    <w:tmpl w:val="C60C4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963021"/>
    <w:multiLevelType w:val="multilevel"/>
    <w:tmpl w:val="3DC2B4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9F4528"/>
    <w:multiLevelType w:val="multilevel"/>
    <w:tmpl w:val="9482A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8F23ED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93834"/>
    <w:multiLevelType w:val="hybridMultilevel"/>
    <w:tmpl w:val="D200CA4E"/>
    <w:lvl w:ilvl="0" w:tplc="F774D15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FF3943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F6775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E3C63"/>
    <w:multiLevelType w:val="multilevel"/>
    <w:tmpl w:val="D3A29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C07C4A"/>
    <w:multiLevelType w:val="multilevel"/>
    <w:tmpl w:val="1214E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6050DD"/>
    <w:multiLevelType w:val="hybridMultilevel"/>
    <w:tmpl w:val="FA008C6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86CDB"/>
    <w:multiLevelType w:val="multilevel"/>
    <w:tmpl w:val="DC10F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922A6F"/>
    <w:multiLevelType w:val="multilevel"/>
    <w:tmpl w:val="A68AA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1B506C"/>
    <w:multiLevelType w:val="multilevel"/>
    <w:tmpl w:val="17C08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4B5E98"/>
    <w:multiLevelType w:val="multilevel"/>
    <w:tmpl w:val="5C7EB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F96CD0"/>
    <w:multiLevelType w:val="multilevel"/>
    <w:tmpl w:val="5C328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E120BC"/>
    <w:multiLevelType w:val="hybridMultilevel"/>
    <w:tmpl w:val="0512C996"/>
    <w:lvl w:ilvl="0" w:tplc="368CE8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158A3"/>
    <w:multiLevelType w:val="hybridMultilevel"/>
    <w:tmpl w:val="979CE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061DC3"/>
    <w:multiLevelType w:val="multilevel"/>
    <w:tmpl w:val="01683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5102A2"/>
    <w:multiLevelType w:val="multilevel"/>
    <w:tmpl w:val="76202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A321BB"/>
    <w:multiLevelType w:val="multilevel"/>
    <w:tmpl w:val="51BC1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F84934"/>
    <w:multiLevelType w:val="hybridMultilevel"/>
    <w:tmpl w:val="3D6A9880"/>
    <w:lvl w:ilvl="0" w:tplc="DFDCBD66">
      <w:start w:val="1"/>
      <w:numFmt w:val="decimal"/>
      <w:lvlText w:val="%1."/>
      <w:lvlJc w:val="left"/>
      <w:pPr>
        <w:ind w:left="720" w:hanging="360"/>
      </w:pPr>
    </w:lvl>
    <w:lvl w:ilvl="1" w:tplc="87007E24">
      <w:start w:val="1"/>
      <w:numFmt w:val="lowerLetter"/>
      <w:lvlText w:val="%2."/>
      <w:lvlJc w:val="left"/>
      <w:pPr>
        <w:ind w:left="1440" w:hanging="360"/>
      </w:pPr>
    </w:lvl>
    <w:lvl w:ilvl="2" w:tplc="B9E658D8">
      <w:start w:val="1"/>
      <w:numFmt w:val="lowerRoman"/>
      <w:lvlText w:val="%3."/>
      <w:lvlJc w:val="right"/>
      <w:pPr>
        <w:ind w:left="2160" w:hanging="180"/>
      </w:pPr>
    </w:lvl>
    <w:lvl w:ilvl="3" w:tplc="CA0A7776">
      <w:start w:val="1"/>
      <w:numFmt w:val="decimal"/>
      <w:lvlText w:val="%4."/>
      <w:lvlJc w:val="left"/>
      <w:pPr>
        <w:ind w:left="2880" w:hanging="360"/>
      </w:pPr>
    </w:lvl>
    <w:lvl w:ilvl="4" w:tplc="85DCE4AC">
      <w:start w:val="1"/>
      <w:numFmt w:val="lowerLetter"/>
      <w:lvlText w:val="%5."/>
      <w:lvlJc w:val="left"/>
      <w:pPr>
        <w:ind w:left="3600" w:hanging="360"/>
      </w:pPr>
    </w:lvl>
    <w:lvl w:ilvl="5" w:tplc="4ECC7C14">
      <w:start w:val="1"/>
      <w:numFmt w:val="lowerRoman"/>
      <w:lvlText w:val="%6."/>
      <w:lvlJc w:val="right"/>
      <w:pPr>
        <w:ind w:left="4320" w:hanging="180"/>
      </w:pPr>
    </w:lvl>
    <w:lvl w:ilvl="6" w:tplc="6B58851C">
      <w:start w:val="1"/>
      <w:numFmt w:val="decimal"/>
      <w:lvlText w:val="%7."/>
      <w:lvlJc w:val="left"/>
      <w:pPr>
        <w:ind w:left="5040" w:hanging="360"/>
      </w:pPr>
    </w:lvl>
    <w:lvl w:ilvl="7" w:tplc="07DCE7EC">
      <w:start w:val="1"/>
      <w:numFmt w:val="lowerLetter"/>
      <w:lvlText w:val="%8."/>
      <w:lvlJc w:val="left"/>
      <w:pPr>
        <w:ind w:left="5760" w:hanging="360"/>
      </w:pPr>
    </w:lvl>
    <w:lvl w:ilvl="8" w:tplc="D6BEB8B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430737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557A41"/>
    <w:multiLevelType w:val="multilevel"/>
    <w:tmpl w:val="A68AA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AE523F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870FB4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6"/>
  </w:num>
  <w:num w:numId="3">
    <w:abstractNumId w:val="9"/>
  </w:num>
  <w:num w:numId="4">
    <w:abstractNumId w:val="22"/>
  </w:num>
  <w:num w:numId="5">
    <w:abstractNumId w:val="19"/>
  </w:num>
  <w:num w:numId="6">
    <w:abstractNumId w:val="13"/>
  </w:num>
  <w:num w:numId="7">
    <w:abstractNumId w:val="12"/>
  </w:num>
  <w:num w:numId="8">
    <w:abstractNumId w:val="27"/>
  </w:num>
  <w:num w:numId="9">
    <w:abstractNumId w:val="7"/>
  </w:num>
  <w:num w:numId="10">
    <w:abstractNumId w:val="15"/>
  </w:num>
  <w:num w:numId="11">
    <w:abstractNumId w:val="24"/>
  </w:num>
  <w:num w:numId="12">
    <w:abstractNumId w:val="23"/>
  </w:num>
  <w:num w:numId="13">
    <w:abstractNumId w:val="1"/>
  </w:num>
  <w:num w:numId="14">
    <w:abstractNumId w:val="16"/>
  </w:num>
  <w:num w:numId="15">
    <w:abstractNumId w:val="21"/>
  </w:num>
  <w:num w:numId="16">
    <w:abstractNumId w:val="5"/>
  </w:num>
  <w:num w:numId="17">
    <w:abstractNumId w:val="18"/>
  </w:num>
  <w:num w:numId="18">
    <w:abstractNumId w:val="26"/>
  </w:num>
  <w:num w:numId="19">
    <w:abstractNumId w:val="3"/>
  </w:num>
  <w:num w:numId="20">
    <w:abstractNumId w:val="11"/>
  </w:num>
  <w:num w:numId="21">
    <w:abstractNumId w:val="0"/>
  </w:num>
  <w:num w:numId="22">
    <w:abstractNumId w:val="20"/>
  </w:num>
  <w:num w:numId="23">
    <w:abstractNumId w:val="8"/>
  </w:num>
  <w:num w:numId="24">
    <w:abstractNumId w:val="29"/>
  </w:num>
  <w:num w:numId="25">
    <w:abstractNumId w:val="10"/>
  </w:num>
  <w:num w:numId="26">
    <w:abstractNumId w:val="2"/>
  </w:num>
  <w:num w:numId="27">
    <w:abstractNumId w:val="28"/>
  </w:num>
  <w:num w:numId="28">
    <w:abstractNumId w:val="4"/>
  </w:num>
  <w:num w:numId="29">
    <w:abstractNumId w:val="17"/>
  </w:num>
  <w:num w:numId="30">
    <w:abstractNumId w:val="14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EF4"/>
    <w:rsid w:val="00047E71"/>
    <w:rsid w:val="0005727D"/>
    <w:rsid w:val="0007214D"/>
    <w:rsid w:val="000844B4"/>
    <w:rsid w:val="000A0E47"/>
    <w:rsid w:val="000A358E"/>
    <w:rsid w:val="000B2043"/>
    <w:rsid w:val="000C63AB"/>
    <w:rsid w:val="000CEF25"/>
    <w:rsid w:val="000E4F74"/>
    <w:rsid w:val="00133C54"/>
    <w:rsid w:val="001477B3"/>
    <w:rsid w:val="001601DF"/>
    <w:rsid w:val="00193497"/>
    <w:rsid w:val="001A3BD1"/>
    <w:rsid w:val="001F4F51"/>
    <w:rsid w:val="001F5557"/>
    <w:rsid w:val="001F62A2"/>
    <w:rsid w:val="001F73AF"/>
    <w:rsid w:val="002272C4"/>
    <w:rsid w:val="00256149"/>
    <w:rsid w:val="00281D5B"/>
    <w:rsid w:val="002C645D"/>
    <w:rsid w:val="002D76CE"/>
    <w:rsid w:val="003137EC"/>
    <w:rsid w:val="003303E2"/>
    <w:rsid w:val="00343498"/>
    <w:rsid w:val="003661E6"/>
    <w:rsid w:val="0037679A"/>
    <w:rsid w:val="003B4C1C"/>
    <w:rsid w:val="003C68DD"/>
    <w:rsid w:val="003D42BB"/>
    <w:rsid w:val="003E0306"/>
    <w:rsid w:val="00410CCF"/>
    <w:rsid w:val="00421625"/>
    <w:rsid w:val="00426549"/>
    <w:rsid w:val="00452E64"/>
    <w:rsid w:val="00453FF6"/>
    <w:rsid w:val="00455EDA"/>
    <w:rsid w:val="004567CA"/>
    <w:rsid w:val="00463DA5"/>
    <w:rsid w:val="004C52A8"/>
    <w:rsid w:val="00513143"/>
    <w:rsid w:val="00520895"/>
    <w:rsid w:val="005563B2"/>
    <w:rsid w:val="00570EF4"/>
    <w:rsid w:val="00596BA4"/>
    <w:rsid w:val="005C1F02"/>
    <w:rsid w:val="006142E1"/>
    <w:rsid w:val="00661F10"/>
    <w:rsid w:val="00695FBB"/>
    <w:rsid w:val="0069787B"/>
    <w:rsid w:val="006B01C6"/>
    <w:rsid w:val="00724D93"/>
    <w:rsid w:val="00725ED0"/>
    <w:rsid w:val="00741D15"/>
    <w:rsid w:val="0075341B"/>
    <w:rsid w:val="00795D86"/>
    <w:rsid w:val="007C1676"/>
    <w:rsid w:val="007D2DB1"/>
    <w:rsid w:val="00817EF4"/>
    <w:rsid w:val="008218EE"/>
    <w:rsid w:val="008240A5"/>
    <w:rsid w:val="008431DD"/>
    <w:rsid w:val="008832CA"/>
    <w:rsid w:val="008847D0"/>
    <w:rsid w:val="0089CA17"/>
    <w:rsid w:val="008A52C4"/>
    <w:rsid w:val="008D02C9"/>
    <w:rsid w:val="008D0E90"/>
    <w:rsid w:val="0090063F"/>
    <w:rsid w:val="00912122"/>
    <w:rsid w:val="00940764"/>
    <w:rsid w:val="00954524"/>
    <w:rsid w:val="009B2D08"/>
    <w:rsid w:val="009B494C"/>
    <w:rsid w:val="00A20F63"/>
    <w:rsid w:val="00A97C78"/>
    <w:rsid w:val="00AC2C01"/>
    <w:rsid w:val="00AE1C0C"/>
    <w:rsid w:val="00AF4F5D"/>
    <w:rsid w:val="00B000E0"/>
    <w:rsid w:val="00B27226"/>
    <w:rsid w:val="00B3052F"/>
    <w:rsid w:val="00B47214"/>
    <w:rsid w:val="00B51957"/>
    <w:rsid w:val="00B55719"/>
    <w:rsid w:val="00B60D8F"/>
    <w:rsid w:val="00B7451F"/>
    <w:rsid w:val="00B74CF3"/>
    <w:rsid w:val="00BA1313"/>
    <w:rsid w:val="00BB59E2"/>
    <w:rsid w:val="00BC2D60"/>
    <w:rsid w:val="00C34794"/>
    <w:rsid w:val="00C90BBB"/>
    <w:rsid w:val="00CA639B"/>
    <w:rsid w:val="00D14B33"/>
    <w:rsid w:val="00D730C9"/>
    <w:rsid w:val="00E11837"/>
    <w:rsid w:val="00E8036A"/>
    <w:rsid w:val="00E969C1"/>
    <w:rsid w:val="00E96BE9"/>
    <w:rsid w:val="00EB2581"/>
    <w:rsid w:val="00ED4149"/>
    <w:rsid w:val="00F0320A"/>
    <w:rsid w:val="00F11543"/>
    <w:rsid w:val="00F33DCC"/>
    <w:rsid w:val="00F43BCC"/>
    <w:rsid w:val="00F60224"/>
    <w:rsid w:val="00F768EB"/>
    <w:rsid w:val="00F81DA8"/>
    <w:rsid w:val="00FA5ECC"/>
    <w:rsid w:val="00FA6930"/>
    <w:rsid w:val="00FD1AF2"/>
    <w:rsid w:val="00FD2D6D"/>
    <w:rsid w:val="00FD7B07"/>
    <w:rsid w:val="01755860"/>
    <w:rsid w:val="018BE5BE"/>
    <w:rsid w:val="01C0EBB3"/>
    <w:rsid w:val="01C6E5D8"/>
    <w:rsid w:val="01ECC70C"/>
    <w:rsid w:val="0204E19C"/>
    <w:rsid w:val="020948C3"/>
    <w:rsid w:val="02531CF9"/>
    <w:rsid w:val="02A98B6E"/>
    <w:rsid w:val="030A4B38"/>
    <w:rsid w:val="031F115D"/>
    <w:rsid w:val="035EF9EA"/>
    <w:rsid w:val="0376C65C"/>
    <w:rsid w:val="038E1415"/>
    <w:rsid w:val="03A7809F"/>
    <w:rsid w:val="03E595B3"/>
    <w:rsid w:val="040CB96C"/>
    <w:rsid w:val="0410205F"/>
    <w:rsid w:val="0461B6C1"/>
    <w:rsid w:val="051305FC"/>
    <w:rsid w:val="05224C28"/>
    <w:rsid w:val="05434296"/>
    <w:rsid w:val="058E247E"/>
    <w:rsid w:val="059674B8"/>
    <w:rsid w:val="05E39495"/>
    <w:rsid w:val="05FC91DF"/>
    <w:rsid w:val="062B6B92"/>
    <w:rsid w:val="06A6F0E9"/>
    <w:rsid w:val="06E78708"/>
    <w:rsid w:val="073F959A"/>
    <w:rsid w:val="078CA2A3"/>
    <w:rsid w:val="07B3B641"/>
    <w:rsid w:val="07B88067"/>
    <w:rsid w:val="07E4D50D"/>
    <w:rsid w:val="07F3E40C"/>
    <w:rsid w:val="07FE2F63"/>
    <w:rsid w:val="084F2FFF"/>
    <w:rsid w:val="086D39A5"/>
    <w:rsid w:val="091E9121"/>
    <w:rsid w:val="093218E0"/>
    <w:rsid w:val="0955F662"/>
    <w:rsid w:val="097FC396"/>
    <w:rsid w:val="09A66E63"/>
    <w:rsid w:val="09BA6E42"/>
    <w:rsid w:val="09F89C9C"/>
    <w:rsid w:val="0A01A961"/>
    <w:rsid w:val="0A19D8AC"/>
    <w:rsid w:val="0AA39A36"/>
    <w:rsid w:val="0AF19653"/>
    <w:rsid w:val="0B19BAF0"/>
    <w:rsid w:val="0B86B413"/>
    <w:rsid w:val="0B94C9F8"/>
    <w:rsid w:val="0BB4DE9B"/>
    <w:rsid w:val="0C0E3947"/>
    <w:rsid w:val="0C3EA549"/>
    <w:rsid w:val="0C55A8EA"/>
    <w:rsid w:val="0C804171"/>
    <w:rsid w:val="0C8EC58F"/>
    <w:rsid w:val="0CA004CE"/>
    <w:rsid w:val="0CB7D050"/>
    <w:rsid w:val="0D414B56"/>
    <w:rsid w:val="0D44FE55"/>
    <w:rsid w:val="0D97F334"/>
    <w:rsid w:val="0E2B88AD"/>
    <w:rsid w:val="0E5D73AF"/>
    <w:rsid w:val="0E7E6FB9"/>
    <w:rsid w:val="0ECC19D3"/>
    <w:rsid w:val="0F2E0D8F"/>
    <w:rsid w:val="0F7570C4"/>
    <w:rsid w:val="0FC8218A"/>
    <w:rsid w:val="105B329F"/>
    <w:rsid w:val="10697742"/>
    <w:rsid w:val="107C8CAE"/>
    <w:rsid w:val="108364D2"/>
    <w:rsid w:val="10ADE60F"/>
    <w:rsid w:val="10B7D301"/>
    <w:rsid w:val="10C9E2D7"/>
    <w:rsid w:val="111BDB9F"/>
    <w:rsid w:val="1132588A"/>
    <w:rsid w:val="11CF4A7A"/>
    <w:rsid w:val="11F6772C"/>
    <w:rsid w:val="12086EA8"/>
    <w:rsid w:val="1249E9F7"/>
    <w:rsid w:val="12951CF4"/>
    <w:rsid w:val="12B06A18"/>
    <w:rsid w:val="12C7DFA6"/>
    <w:rsid w:val="12FA78DF"/>
    <w:rsid w:val="1351A550"/>
    <w:rsid w:val="136BAF3F"/>
    <w:rsid w:val="136BC24D"/>
    <w:rsid w:val="137E583E"/>
    <w:rsid w:val="13913272"/>
    <w:rsid w:val="13AC41C4"/>
    <w:rsid w:val="14461319"/>
    <w:rsid w:val="146C3102"/>
    <w:rsid w:val="14DCFC06"/>
    <w:rsid w:val="153A7548"/>
    <w:rsid w:val="153D09BE"/>
    <w:rsid w:val="154F5794"/>
    <w:rsid w:val="154FDF4A"/>
    <w:rsid w:val="15721FAD"/>
    <w:rsid w:val="15FD4852"/>
    <w:rsid w:val="15FE2B00"/>
    <w:rsid w:val="16004B3E"/>
    <w:rsid w:val="160A55FC"/>
    <w:rsid w:val="160F42ED"/>
    <w:rsid w:val="16626636"/>
    <w:rsid w:val="168D21E5"/>
    <w:rsid w:val="16A4E10C"/>
    <w:rsid w:val="16BA6E92"/>
    <w:rsid w:val="16C5B626"/>
    <w:rsid w:val="1721A601"/>
    <w:rsid w:val="176E34AF"/>
    <w:rsid w:val="179E719F"/>
    <w:rsid w:val="17AAD361"/>
    <w:rsid w:val="17BE0D88"/>
    <w:rsid w:val="17BFB221"/>
    <w:rsid w:val="18211B67"/>
    <w:rsid w:val="182D7E0D"/>
    <w:rsid w:val="18314C43"/>
    <w:rsid w:val="1850F954"/>
    <w:rsid w:val="1870781A"/>
    <w:rsid w:val="188313A6"/>
    <w:rsid w:val="18979278"/>
    <w:rsid w:val="18FA2BB6"/>
    <w:rsid w:val="19A926C0"/>
    <w:rsid w:val="19DC9CE3"/>
    <w:rsid w:val="19DD7A4A"/>
    <w:rsid w:val="19DE81B6"/>
    <w:rsid w:val="1A6FDA50"/>
    <w:rsid w:val="1A74E26E"/>
    <w:rsid w:val="1A8B54C4"/>
    <w:rsid w:val="1A91A7C9"/>
    <w:rsid w:val="1AB17663"/>
    <w:rsid w:val="1B0B67AE"/>
    <w:rsid w:val="1B14D144"/>
    <w:rsid w:val="1B297DF7"/>
    <w:rsid w:val="1B30C992"/>
    <w:rsid w:val="1BA4503C"/>
    <w:rsid w:val="1C336E33"/>
    <w:rsid w:val="1C7E21C1"/>
    <w:rsid w:val="1CB90644"/>
    <w:rsid w:val="1CBC2585"/>
    <w:rsid w:val="1CD7CD34"/>
    <w:rsid w:val="1D3DC281"/>
    <w:rsid w:val="1D7EB6A4"/>
    <w:rsid w:val="1D82F742"/>
    <w:rsid w:val="1DA5BBB3"/>
    <w:rsid w:val="1DD622D7"/>
    <w:rsid w:val="1DEC1F9A"/>
    <w:rsid w:val="1E586B54"/>
    <w:rsid w:val="1EEB187F"/>
    <w:rsid w:val="1EEFB37D"/>
    <w:rsid w:val="1F1C55E3"/>
    <w:rsid w:val="1F38B163"/>
    <w:rsid w:val="1F47DC4F"/>
    <w:rsid w:val="1F6EBD63"/>
    <w:rsid w:val="1F7F2976"/>
    <w:rsid w:val="1F8D544E"/>
    <w:rsid w:val="2003AC85"/>
    <w:rsid w:val="20092FFA"/>
    <w:rsid w:val="20C13300"/>
    <w:rsid w:val="20C9AFDE"/>
    <w:rsid w:val="20D8B544"/>
    <w:rsid w:val="21144B22"/>
    <w:rsid w:val="21510167"/>
    <w:rsid w:val="2198BE33"/>
    <w:rsid w:val="21E0515D"/>
    <w:rsid w:val="21FD3284"/>
    <w:rsid w:val="22045A23"/>
    <w:rsid w:val="2207BA08"/>
    <w:rsid w:val="2208BCF1"/>
    <w:rsid w:val="22D79C31"/>
    <w:rsid w:val="22DBBA9A"/>
    <w:rsid w:val="23194EE0"/>
    <w:rsid w:val="23535DCB"/>
    <w:rsid w:val="2365EF85"/>
    <w:rsid w:val="23722B79"/>
    <w:rsid w:val="23B5DF9D"/>
    <w:rsid w:val="23F50AEC"/>
    <w:rsid w:val="242BEC9D"/>
    <w:rsid w:val="244CD185"/>
    <w:rsid w:val="2461B77B"/>
    <w:rsid w:val="2480FF0B"/>
    <w:rsid w:val="24AD169E"/>
    <w:rsid w:val="24EEDF53"/>
    <w:rsid w:val="2518E92E"/>
    <w:rsid w:val="2538C700"/>
    <w:rsid w:val="257E37B4"/>
    <w:rsid w:val="2592B395"/>
    <w:rsid w:val="259F588B"/>
    <w:rsid w:val="25C2206B"/>
    <w:rsid w:val="25F166C4"/>
    <w:rsid w:val="25FE7C35"/>
    <w:rsid w:val="261F3C7F"/>
    <w:rsid w:val="26AC73A1"/>
    <w:rsid w:val="2720DBF7"/>
    <w:rsid w:val="2742FA76"/>
    <w:rsid w:val="276392EC"/>
    <w:rsid w:val="281634B2"/>
    <w:rsid w:val="2827D175"/>
    <w:rsid w:val="28325D4B"/>
    <w:rsid w:val="284B5F85"/>
    <w:rsid w:val="286B31AD"/>
    <w:rsid w:val="2874DB87"/>
    <w:rsid w:val="28D3009A"/>
    <w:rsid w:val="28F5DA6C"/>
    <w:rsid w:val="28FD095A"/>
    <w:rsid w:val="29022AF9"/>
    <w:rsid w:val="292896CD"/>
    <w:rsid w:val="292B28BE"/>
    <w:rsid w:val="2937A8B0"/>
    <w:rsid w:val="2937DA3A"/>
    <w:rsid w:val="294E0E21"/>
    <w:rsid w:val="296CF5F3"/>
    <w:rsid w:val="29743B15"/>
    <w:rsid w:val="29B3B9B1"/>
    <w:rsid w:val="2A3BC7E7"/>
    <w:rsid w:val="2A6171E5"/>
    <w:rsid w:val="2A89B628"/>
    <w:rsid w:val="2AA6F8E2"/>
    <w:rsid w:val="2AB46214"/>
    <w:rsid w:val="2ABACABB"/>
    <w:rsid w:val="2AD6E707"/>
    <w:rsid w:val="2B8ABD6D"/>
    <w:rsid w:val="2BAD8342"/>
    <w:rsid w:val="2BBCB6D0"/>
    <w:rsid w:val="2BDCFB55"/>
    <w:rsid w:val="2BE6A417"/>
    <w:rsid w:val="2BEFFB42"/>
    <w:rsid w:val="2BF47051"/>
    <w:rsid w:val="2C055CBC"/>
    <w:rsid w:val="2C227D10"/>
    <w:rsid w:val="2CEB1465"/>
    <w:rsid w:val="2CEDC478"/>
    <w:rsid w:val="2D0C1435"/>
    <w:rsid w:val="2D4EFD33"/>
    <w:rsid w:val="2DA27B07"/>
    <w:rsid w:val="2DBA5786"/>
    <w:rsid w:val="2E0E2AE3"/>
    <w:rsid w:val="2E5BFC45"/>
    <w:rsid w:val="2E8F79A5"/>
    <w:rsid w:val="2EA0A457"/>
    <w:rsid w:val="2EBF48BA"/>
    <w:rsid w:val="2ED0EEA4"/>
    <w:rsid w:val="2F5F8A34"/>
    <w:rsid w:val="2F6159EC"/>
    <w:rsid w:val="2F96643A"/>
    <w:rsid w:val="2FD98576"/>
    <w:rsid w:val="30C4634A"/>
    <w:rsid w:val="30C8166D"/>
    <w:rsid w:val="30C88534"/>
    <w:rsid w:val="312A0070"/>
    <w:rsid w:val="31312075"/>
    <w:rsid w:val="317A5296"/>
    <w:rsid w:val="31804E48"/>
    <w:rsid w:val="319463BD"/>
    <w:rsid w:val="31ABAD91"/>
    <w:rsid w:val="31BA66C3"/>
    <w:rsid w:val="3200895A"/>
    <w:rsid w:val="32237835"/>
    <w:rsid w:val="323BEA02"/>
    <w:rsid w:val="32570A9D"/>
    <w:rsid w:val="3257F70B"/>
    <w:rsid w:val="32662DE1"/>
    <w:rsid w:val="327B6D45"/>
    <w:rsid w:val="32889FAC"/>
    <w:rsid w:val="32D04926"/>
    <w:rsid w:val="32D60C22"/>
    <w:rsid w:val="330E6825"/>
    <w:rsid w:val="339C3433"/>
    <w:rsid w:val="339C79E6"/>
    <w:rsid w:val="33A0B9C2"/>
    <w:rsid w:val="33AECEBB"/>
    <w:rsid w:val="33DF1868"/>
    <w:rsid w:val="33F64F10"/>
    <w:rsid w:val="34034055"/>
    <w:rsid w:val="342A143B"/>
    <w:rsid w:val="342CE089"/>
    <w:rsid w:val="343995E1"/>
    <w:rsid w:val="349D6C20"/>
    <w:rsid w:val="349E42B1"/>
    <w:rsid w:val="34E34B39"/>
    <w:rsid w:val="34F045AD"/>
    <w:rsid w:val="351BA278"/>
    <w:rsid w:val="357BA946"/>
    <w:rsid w:val="358FEF21"/>
    <w:rsid w:val="35D17C17"/>
    <w:rsid w:val="35F6AFA0"/>
    <w:rsid w:val="360E64C6"/>
    <w:rsid w:val="36510356"/>
    <w:rsid w:val="365F4715"/>
    <w:rsid w:val="368F1065"/>
    <w:rsid w:val="36C23DFE"/>
    <w:rsid w:val="373E8829"/>
    <w:rsid w:val="3772E93E"/>
    <w:rsid w:val="37AA8DC6"/>
    <w:rsid w:val="381F32A9"/>
    <w:rsid w:val="381F814C"/>
    <w:rsid w:val="38566EC8"/>
    <w:rsid w:val="389F602A"/>
    <w:rsid w:val="38AB4A84"/>
    <w:rsid w:val="38B2C3A4"/>
    <w:rsid w:val="38D9F3C9"/>
    <w:rsid w:val="38E7A4A1"/>
    <w:rsid w:val="392C2417"/>
    <w:rsid w:val="3963DFAD"/>
    <w:rsid w:val="396945F1"/>
    <w:rsid w:val="39A82AFB"/>
    <w:rsid w:val="39C9E7BB"/>
    <w:rsid w:val="39E62985"/>
    <w:rsid w:val="39EC4853"/>
    <w:rsid w:val="3AAA49AB"/>
    <w:rsid w:val="3ABCD304"/>
    <w:rsid w:val="3ABF4EB7"/>
    <w:rsid w:val="3B3BD75F"/>
    <w:rsid w:val="3B5E4220"/>
    <w:rsid w:val="3B65033E"/>
    <w:rsid w:val="3BBF7643"/>
    <w:rsid w:val="3BD46080"/>
    <w:rsid w:val="3C1C16AB"/>
    <w:rsid w:val="3C583890"/>
    <w:rsid w:val="3D2AB476"/>
    <w:rsid w:val="3D2C1544"/>
    <w:rsid w:val="3D3234C7"/>
    <w:rsid w:val="3D4FA44A"/>
    <w:rsid w:val="3D68E6F1"/>
    <w:rsid w:val="3DA82179"/>
    <w:rsid w:val="3DB8CE94"/>
    <w:rsid w:val="3DC474D8"/>
    <w:rsid w:val="3DD8CE66"/>
    <w:rsid w:val="3E04F8CC"/>
    <w:rsid w:val="3E11B900"/>
    <w:rsid w:val="3E35CD2A"/>
    <w:rsid w:val="3E3E4CDA"/>
    <w:rsid w:val="3E86DB34"/>
    <w:rsid w:val="3EF02EC1"/>
    <w:rsid w:val="3F291DE3"/>
    <w:rsid w:val="3F2D191D"/>
    <w:rsid w:val="3F74ACC6"/>
    <w:rsid w:val="3F96AA1F"/>
    <w:rsid w:val="3FD29145"/>
    <w:rsid w:val="3FED2CA3"/>
    <w:rsid w:val="4009C179"/>
    <w:rsid w:val="4012C033"/>
    <w:rsid w:val="404E0F21"/>
    <w:rsid w:val="407E114E"/>
    <w:rsid w:val="40ADF7AC"/>
    <w:rsid w:val="40B41FFB"/>
    <w:rsid w:val="40B73732"/>
    <w:rsid w:val="40BD27DE"/>
    <w:rsid w:val="4100363D"/>
    <w:rsid w:val="411582F0"/>
    <w:rsid w:val="41219DEB"/>
    <w:rsid w:val="41525547"/>
    <w:rsid w:val="4162DD9D"/>
    <w:rsid w:val="41A04871"/>
    <w:rsid w:val="41F7BB3D"/>
    <w:rsid w:val="421C03A9"/>
    <w:rsid w:val="423729A6"/>
    <w:rsid w:val="42A8CF96"/>
    <w:rsid w:val="42B13496"/>
    <w:rsid w:val="42BF1CD8"/>
    <w:rsid w:val="430D2FC6"/>
    <w:rsid w:val="43248EFE"/>
    <w:rsid w:val="43436BD2"/>
    <w:rsid w:val="4345B274"/>
    <w:rsid w:val="435D6DA4"/>
    <w:rsid w:val="43A918DE"/>
    <w:rsid w:val="43B2BF48"/>
    <w:rsid w:val="440E4EB4"/>
    <w:rsid w:val="447E4033"/>
    <w:rsid w:val="448E4471"/>
    <w:rsid w:val="44B61CE0"/>
    <w:rsid w:val="456BA843"/>
    <w:rsid w:val="4570D994"/>
    <w:rsid w:val="45BAB779"/>
    <w:rsid w:val="45CAB572"/>
    <w:rsid w:val="45DCE7D0"/>
    <w:rsid w:val="4662D6F0"/>
    <w:rsid w:val="4663B401"/>
    <w:rsid w:val="46CA8CA3"/>
    <w:rsid w:val="47AF3186"/>
    <w:rsid w:val="480E5A57"/>
    <w:rsid w:val="482D0CD0"/>
    <w:rsid w:val="482E909E"/>
    <w:rsid w:val="485ADF2F"/>
    <w:rsid w:val="48737BC6"/>
    <w:rsid w:val="48CA31F0"/>
    <w:rsid w:val="48F254AD"/>
    <w:rsid w:val="4905B01A"/>
    <w:rsid w:val="496C027F"/>
    <w:rsid w:val="49980F16"/>
    <w:rsid w:val="49F60C2D"/>
    <w:rsid w:val="49FE450D"/>
    <w:rsid w:val="4A61A413"/>
    <w:rsid w:val="4A62C7EC"/>
    <w:rsid w:val="4AA02A08"/>
    <w:rsid w:val="4ACCAFCA"/>
    <w:rsid w:val="4B156180"/>
    <w:rsid w:val="4B42229E"/>
    <w:rsid w:val="4B5AA2EB"/>
    <w:rsid w:val="4B5B7813"/>
    <w:rsid w:val="4B623DAF"/>
    <w:rsid w:val="4B6776C2"/>
    <w:rsid w:val="4C1869E7"/>
    <w:rsid w:val="4C320CB9"/>
    <w:rsid w:val="4C43A0AA"/>
    <w:rsid w:val="4C539D20"/>
    <w:rsid w:val="4C6171F1"/>
    <w:rsid w:val="4C7A18AB"/>
    <w:rsid w:val="4CA543F1"/>
    <w:rsid w:val="4CD49158"/>
    <w:rsid w:val="4D0DF88A"/>
    <w:rsid w:val="4D1A334D"/>
    <w:rsid w:val="4D27D589"/>
    <w:rsid w:val="4D3EF551"/>
    <w:rsid w:val="4D9C10C5"/>
    <w:rsid w:val="4E0BC31E"/>
    <w:rsid w:val="4E249BB4"/>
    <w:rsid w:val="4E400A6B"/>
    <w:rsid w:val="4E658172"/>
    <w:rsid w:val="4E7E6EF8"/>
    <w:rsid w:val="4EBF0F64"/>
    <w:rsid w:val="4ED3943B"/>
    <w:rsid w:val="4F498CFE"/>
    <w:rsid w:val="4F521BD1"/>
    <w:rsid w:val="4F5E833E"/>
    <w:rsid w:val="4F68AD47"/>
    <w:rsid w:val="4F768F45"/>
    <w:rsid w:val="504E3081"/>
    <w:rsid w:val="5065AEC3"/>
    <w:rsid w:val="5077EC42"/>
    <w:rsid w:val="50DF8E36"/>
    <w:rsid w:val="510738B8"/>
    <w:rsid w:val="5176F4A6"/>
    <w:rsid w:val="51BD0D43"/>
    <w:rsid w:val="51E59658"/>
    <w:rsid w:val="524093FC"/>
    <w:rsid w:val="52575D46"/>
    <w:rsid w:val="5271794D"/>
    <w:rsid w:val="52913E1E"/>
    <w:rsid w:val="52B89CB9"/>
    <w:rsid w:val="52E3E386"/>
    <w:rsid w:val="5310FA23"/>
    <w:rsid w:val="533D9D98"/>
    <w:rsid w:val="53525589"/>
    <w:rsid w:val="53F330D6"/>
    <w:rsid w:val="549C68D2"/>
    <w:rsid w:val="54A25C2C"/>
    <w:rsid w:val="54ED6FDB"/>
    <w:rsid w:val="54F4C36A"/>
    <w:rsid w:val="550E256A"/>
    <w:rsid w:val="551472B2"/>
    <w:rsid w:val="5549FB38"/>
    <w:rsid w:val="5568E158"/>
    <w:rsid w:val="561F0531"/>
    <w:rsid w:val="5628D687"/>
    <w:rsid w:val="564ABDBE"/>
    <w:rsid w:val="5659BD40"/>
    <w:rsid w:val="566064C5"/>
    <w:rsid w:val="56A205A9"/>
    <w:rsid w:val="56E48A18"/>
    <w:rsid w:val="5768EF73"/>
    <w:rsid w:val="579C4ECB"/>
    <w:rsid w:val="57C5D3C0"/>
    <w:rsid w:val="57C6D65B"/>
    <w:rsid w:val="57FA694E"/>
    <w:rsid w:val="582084EF"/>
    <w:rsid w:val="5842C4CB"/>
    <w:rsid w:val="5853E164"/>
    <w:rsid w:val="585C3C4B"/>
    <w:rsid w:val="5878ADF0"/>
    <w:rsid w:val="5884A4ED"/>
    <w:rsid w:val="58D58FDD"/>
    <w:rsid w:val="58D816B8"/>
    <w:rsid w:val="58E88D4C"/>
    <w:rsid w:val="5902674E"/>
    <w:rsid w:val="5918C145"/>
    <w:rsid w:val="591DC8B0"/>
    <w:rsid w:val="5921D1A2"/>
    <w:rsid w:val="5948BD91"/>
    <w:rsid w:val="595CFFC6"/>
    <w:rsid w:val="596A339F"/>
    <w:rsid w:val="598090D6"/>
    <w:rsid w:val="59AB4C57"/>
    <w:rsid w:val="59CC2CA2"/>
    <w:rsid w:val="59EE7BB7"/>
    <w:rsid w:val="5A5DA171"/>
    <w:rsid w:val="5A7BB40E"/>
    <w:rsid w:val="5A890B4A"/>
    <w:rsid w:val="5A934E6E"/>
    <w:rsid w:val="5AACA5C6"/>
    <w:rsid w:val="5AB0EC27"/>
    <w:rsid w:val="5B07C7B6"/>
    <w:rsid w:val="5B210A9C"/>
    <w:rsid w:val="5B328A95"/>
    <w:rsid w:val="5B465B0F"/>
    <w:rsid w:val="5B50C19F"/>
    <w:rsid w:val="5BC71E0F"/>
    <w:rsid w:val="5BE584EB"/>
    <w:rsid w:val="5BF892FE"/>
    <w:rsid w:val="5C3D6AF4"/>
    <w:rsid w:val="5C5E6266"/>
    <w:rsid w:val="5CC32AF6"/>
    <w:rsid w:val="5CD2C6BC"/>
    <w:rsid w:val="5D117B78"/>
    <w:rsid w:val="5D1E0329"/>
    <w:rsid w:val="5D3270E0"/>
    <w:rsid w:val="5D34F39A"/>
    <w:rsid w:val="5D3574FD"/>
    <w:rsid w:val="5D985881"/>
    <w:rsid w:val="5D9FA426"/>
    <w:rsid w:val="5DCA5A23"/>
    <w:rsid w:val="5DE04AD4"/>
    <w:rsid w:val="5E3C1F27"/>
    <w:rsid w:val="5E4843DE"/>
    <w:rsid w:val="5E7193C8"/>
    <w:rsid w:val="5EA4A2DB"/>
    <w:rsid w:val="5EB20F6D"/>
    <w:rsid w:val="5EDFFD8A"/>
    <w:rsid w:val="5EE02D3F"/>
    <w:rsid w:val="5F4B2648"/>
    <w:rsid w:val="5F7E91DF"/>
    <w:rsid w:val="5F9F4774"/>
    <w:rsid w:val="5FCDA578"/>
    <w:rsid w:val="5FDD2BC8"/>
    <w:rsid w:val="5FE225FC"/>
    <w:rsid w:val="600B86AF"/>
    <w:rsid w:val="601941E1"/>
    <w:rsid w:val="605E4280"/>
    <w:rsid w:val="605EA80C"/>
    <w:rsid w:val="606C70DF"/>
    <w:rsid w:val="60797282"/>
    <w:rsid w:val="609A216F"/>
    <w:rsid w:val="60BE4291"/>
    <w:rsid w:val="60F60840"/>
    <w:rsid w:val="610ABA1D"/>
    <w:rsid w:val="617A16B6"/>
    <w:rsid w:val="61917ABD"/>
    <w:rsid w:val="61E5EE47"/>
    <w:rsid w:val="61EA619A"/>
    <w:rsid w:val="61F2F4D8"/>
    <w:rsid w:val="62169C92"/>
    <w:rsid w:val="629E8051"/>
    <w:rsid w:val="62CCEFC5"/>
    <w:rsid w:val="63044504"/>
    <w:rsid w:val="6313F131"/>
    <w:rsid w:val="635B726D"/>
    <w:rsid w:val="636CC04A"/>
    <w:rsid w:val="63C9520F"/>
    <w:rsid w:val="63D67C28"/>
    <w:rsid w:val="6448C6C1"/>
    <w:rsid w:val="64739379"/>
    <w:rsid w:val="64981B89"/>
    <w:rsid w:val="64A61631"/>
    <w:rsid w:val="64B0175A"/>
    <w:rsid w:val="64B30EF8"/>
    <w:rsid w:val="64B7ACB8"/>
    <w:rsid w:val="64C08574"/>
    <w:rsid w:val="64FC6331"/>
    <w:rsid w:val="65164AFA"/>
    <w:rsid w:val="653731E8"/>
    <w:rsid w:val="6566B7AD"/>
    <w:rsid w:val="65A2D621"/>
    <w:rsid w:val="65CCE5E6"/>
    <w:rsid w:val="65EFCC7B"/>
    <w:rsid w:val="65FEBF0E"/>
    <w:rsid w:val="6670D485"/>
    <w:rsid w:val="669D1510"/>
    <w:rsid w:val="672473CF"/>
    <w:rsid w:val="6775185C"/>
    <w:rsid w:val="67DAEFCA"/>
    <w:rsid w:val="685DD539"/>
    <w:rsid w:val="687ECCD0"/>
    <w:rsid w:val="68B77A05"/>
    <w:rsid w:val="68C87176"/>
    <w:rsid w:val="68FFED4A"/>
    <w:rsid w:val="6906B336"/>
    <w:rsid w:val="6980966E"/>
    <w:rsid w:val="699566F2"/>
    <w:rsid w:val="699B8EB6"/>
    <w:rsid w:val="699CFEA1"/>
    <w:rsid w:val="69B449B2"/>
    <w:rsid w:val="69FDDADB"/>
    <w:rsid w:val="6A093C4A"/>
    <w:rsid w:val="6A45C831"/>
    <w:rsid w:val="6A6CED90"/>
    <w:rsid w:val="6A9654DF"/>
    <w:rsid w:val="6ACB5645"/>
    <w:rsid w:val="6AD17099"/>
    <w:rsid w:val="6AEE9D31"/>
    <w:rsid w:val="6B60225F"/>
    <w:rsid w:val="6B61AC52"/>
    <w:rsid w:val="6BB68D7D"/>
    <w:rsid w:val="6BC1FFFA"/>
    <w:rsid w:val="6BC7AC72"/>
    <w:rsid w:val="6C32EB62"/>
    <w:rsid w:val="6C6D87B1"/>
    <w:rsid w:val="6C941824"/>
    <w:rsid w:val="6CCAFC7B"/>
    <w:rsid w:val="6CD9731D"/>
    <w:rsid w:val="6CEA3266"/>
    <w:rsid w:val="6CF009EB"/>
    <w:rsid w:val="6CFD3058"/>
    <w:rsid w:val="6D27B2E8"/>
    <w:rsid w:val="6D5333E5"/>
    <w:rsid w:val="6D58ED36"/>
    <w:rsid w:val="6D678D96"/>
    <w:rsid w:val="6D96635D"/>
    <w:rsid w:val="6DA0422E"/>
    <w:rsid w:val="6DB1FD60"/>
    <w:rsid w:val="6DB49AC5"/>
    <w:rsid w:val="6E46B0D0"/>
    <w:rsid w:val="6E755D65"/>
    <w:rsid w:val="6EF3D6B2"/>
    <w:rsid w:val="6F3C9905"/>
    <w:rsid w:val="6F84977C"/>
    <w:rsid w:val="6FD613AF"/>
    <w:rsid w:val="702076D9"/>
    <w:rsid w:val="7102B1AB"/>
    <w:rsid w:val="71102896"/>
    <w:rsid w:val="71794B97"/>
    <w:rsid w:val="718983CE"/>
    <w:rsid w:val="72140C3F"/>
    <w:rsid w:val="72835376"/>
    <w:rsid w:val="72839D55"/>
    <w:rsid w:val="728E688C"/>
    <w:rsid w:val="72930C4F"/>
    <w:rsid w:val="73100EAD"/>
    <w:rsid w:val="7333C53B"/>
    <w:rsid w:val="7442B75E"/>
    <w:rsid w:val="744984C1"/>
    <w:rsid w:val="745C12DB"/>
    <w:rsid w:val="74AD0DED"/>
    <w:rsid w:val="74B8BD5C"/>
    <w:rsid w:val="7518B1FC"/>
    <w:rsid w:val="7519E5B9"/>
    <w:rsid w:val="75292E5E"/>
    <w:rsid w:val="752C97BE"/>
    <w:rsid w:val="75C4DBF9"/>
    <w:rsid w:val="75CA1AAD"/>
    <w:rsid w:val="762AFDB7"/>
    <w:rsid w:val="7663E855"/>
    <w:rsid w:val="766CE25E"/>
    <w:rsid w:val="7674EEDF"/>
    <w:rsid w:val="767863A4"/>
    <w:rsid w:val="76799DFC"/>
    <w:rsid w:val="769A282D"/>
    <w:rsid w:val="77BB1056"/>
    <w:rsid w:val="7832A125"/>
    <w:rsid w:val="78E0888E"/>
    <w:rsid w:val="78EADBA2"/>
    <w:rsid w:val="78EC57A1"/>
    <w:rsid w:val="79024367"/>
    <w:rsid w:val="79294B1E"/>
    <w:rsid w:val="79618B61"/>
    <w:rsid w:val="79895792"/>
    <w:rsid w:val="79EC4E9C"/>
    <w:rsid w:val="79ED6D8F"/>
    <w:rsid w:val="79EEEE9F"/>
    <w:rsid w:val="7A6A0EBC"/>
    <w:rsid w:val="7AF8952C"/>
    <w:rsid w:val="7B2E7369"/>
    <w:rsid w:val="7B8A1D88"/>
    <w:rsid w:val="7BB9E41D"/>
    <w:rsid w:val="7C024906"/>
    <w:rsid w:val="7C202A71"/>
    <w:rsid w:val="7C46A81F"/>
    <w:rsid w:val="7C765A6B"/>
    <w:rsid w:val="7C8097BD"/>
    <w:rsid w:val="7CECD6E1"/>
    <w:rsid w:val="7D09B3BF"/>
    <w:rsid w:val="7D130C2B"/>
    <w:rsid w:val="7D1723A2"/>
    <w:rsid w:val="7D3FBD5F"/>
    <w:rsid w:val="7D435482"/>
    <w:rsid w:val="7D93FA6B"/>
    <w:rsid w:val="7D9D35D5"/>
    <w:rsid w:val="7DB1AC37"/>
    <w:rsid w:val="7DB9C174"/>
    <w:rsid w:val="7DC08082"/>
    <w:rsid w:val="7DC5F303"/>
    <w:rsid w:val="7DD66F29"/>
    <w:rsid w:val="7E335894"/>
    <w:rsid w:val="7E671CDB"/>
    <w:rsid w:val="7E847A58"/>
    <w:rsid w:val="7ED71FC2"/>
    <w:rsid w:val="7F69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20802"/>
  <w15:chartTrackingRefBased/>
  <w15:docId w15:val="{5AA6247D-42AB-4FEA-951A-DD23B807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41D15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3767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817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17EF4"/>
  </w:style>
  <w:style w:type="character" w:customStyle="1" w:styleId="eop">
    <w:name w:val="eop"/>
    <w:basedOn w:val="Domylnaczcionkaakapitu"/>
    <w:rsid w:val="00817EF4"/>
  </w:style>
  <w:style w:type="character" w:customStyle="1" w:styleId="tabchar">
    <w:name w:val="tabchar"/>
    <w:basedOn w:val="Domylnaczcionkaakapitu"/>
    <w:rsid w:val="00817EF4"/>
  </w:style>
  <w:style w:type="paragraph" w:styleId="NormalnyWeb">
    <w:name w:val="Normal (Web)"/>
    <w:basedOn w:val="Normalny"/>
    <w:uiPriority w:val="99"/>
    <w:unhideWhenUsed/>
    <w:rsid w:val="00376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7679A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37679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Punkty">
    <w:name w:val="Punkty"/>
    <w:basedOn w:val="Normalny"/>
    <w:rsid w:val="00724D93"/>
    <w:pPr>
      <w:numPr>
        <w:numId w:val="13"/>
      </w:numPr>
      <w:spacing w:after="0" w:line="240" w:lineRule="auto"/>
    </w:pPr>
    <w:rPr>
      <w:rFonts w:ascii="Calibri" w:hAnsi="Calibri" w:cs="Calibri"/>
      <w:lang w:eastAsia="pl-PL"/>
    </w:rPr>
  </w:style>
  <w:style w:type="paragraph" w:customStyle="1" w:styleId="Punkty1">
    <w:name w:val="Punkty1"/>
    <w:basedOn w:val="Punkty"/>
    <w:link w:val="Punkty1Znak"/>
    <w:qFormat/>
    <w:rsid w:val="00724D93"/>
    <w:pPr>
      <w:spacing w:after="120"/>
      <w:ind w:left="426" w:hanging="426"/>
      <w:jc w:val="both"/>
    </w:pPr>
    <w:rPr>
      <w:rFonts w:ascii="Times New Roman" w:hAnsi="Times New Roman" w:cs="Times New Roman"/>
    </w:rPr>
  </w:style>
  <w:style w:type="character" w:customStyle="1" w:styleId="Punkty1Znak">
    <w:name w:val="Punkty1 Znak"/>
    <w:basedOn w:val="Domylnaczcionkaakapitu"/>
    <w:link w:val="Punkty1"/>
    <w:rsid w:val="00724D93"/>
    <w:rPr>
      <w:rFonts w:ascii="Times New Roman" w:hAnsi="Times New Roman" w:cs="Times New Roman"/>
      <w:lang w:eastAsia="pl-PL"/>
    </w:rPr>
  </w:style>
  <w:style w:type="paragraph" w:customStyle="1" w:styleId="Default">
    <w:name w:val="Default"/>
    <w:rsid w:val="003B4C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F4F5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4F5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5727D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B272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27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5FB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95FBB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695FBB"/>
    <w:rPr>
      <w:i/>
      <w:iCs/>
      <w:color w:val="404040" w:themeColor="text1" w:themeTint="BF"/>
    </w:rPr>
  </w:style>
  <w:style w:type="character" w:customStyle="1" w:styleId="Nagwek1Znak">
    <w:name w:val="Nagłówek 1 Znak"/>
    <w:basedOn w:val="Domylnaczcionkaakapitu"/>
    <w:link w:val="Nagwek1"/>
    <w:uiPriority w:val="9"/>
    <w:rsid w:val="00741D15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06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06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06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6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63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33DC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72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14D"/>
  </w:style>
  <w:style w:type="paragraph" w:styleId="Stopka">
    <w:name w:val="footer"/>
    <w:basedOn w:val="Normalny"/>
    <w:link w:val="StopkaZnak"/>
    <w:uiPriority w:val="99"/>
    <w:unhideWhenUsed/>
    <w:rsid w:val="00072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14D"/>
  </w:style>
  <w:style w:type="paragraph" w:styleId="Tekstdymka">
    <w:name w:val="Balloon Text"/>
    <w:basedOn w:val="Normalny"/>
    <w:link w:val="TekstdymkaZnak"/>
    <w:uiPriority w:val="99"/>
    <w:semiHidden/>
    <w:unhideWhenUsed/>
    <w:rsid w:val="00072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21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0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1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2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3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2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7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1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5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1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5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4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0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6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8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4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ut.poznan.pl/ochrona-danych-osobowych" TargetMode="External"/><Relationship Id="R8cac1a0da24943b1" Type="http://schemas.microsoft.com/office/2016/09/relationships/commentsIds" Target="commentsIds.xml"/><Relationship Id="R53a50fbedb2f4795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openxmlformats.org/officeDocument/2006/relationships/hyperlink" Target="http://www.prom.put.poznan.p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1112B5459A1D47B1D440AB75E7D5EA" ma:contentTypeVersion="11" ma:contentTypeDescription="Create a new document." ma:contentTypeScope="" ma:versionID="a96c9da27f6f465643f65029d8b391d1">
  <xsd:schema xmlns:xsd="http://www.w3.org/2001/XMLSchema" xmlns:xs="http://www.w3.org/2001/XMLSchema" xmlns:p="http://schemas.microsoft.com/office/2006/metadata/properties" xmlns:ns2="249fa93a-6558-4b71-b828-96794a592a3b" xmlns:ns3="6b48b4f4-80a6-458b-a368-b2957e30c6b5" targetNamespace="http://schemas.microsoft.com/office/2006/metadata/properties" ma:root="true" ma:fieldsID="1e6bd70e9a7684571f4327f89ec15f2c" ns2:_="" ns3:_="">
    <xsd:import namespace="249fa93a-6558-4b71-b828-96794a592a3b"/>
    <xsd:import namespace="6b48b4f4-80a6-458b-a368-b2957e30c6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fa93a-6558-4b71-b828-96794a592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8b4f4-80a6-458b-a368-b2957e30c6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1b045d0-6602-4f95-bb1d-38a21a378702}" ma:internalName="TaxCatchAll" ma:showField="CatchAllData" ma:web="6b48b4f4-80a6-458b-a368-b2957e30c6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9fa93a-6558-4b71-b828-96794a592a3b">
      <Terms xmlns="http://schemas.microsoft.com/office/infopath/2007/PartnerControls"/>
    </lcf76f155ced4ddcb4097134ff3c332f>
    <TaxCatchAll xmlns="6b48b4f4-80a6-458b-a368-b2957e30c6b5" xsi:nil="true"/>
  </documentManagement>
</p:properties>
</file>

<file path=customXml/itemProps1.xml><?xml version="1.0" encoding="utf-8"?>
<ds:datastoreItem xmlns:ds="http://schemas.openxmlformats.org/officeDocument/2006/customXml" ds:itemID="{EB6D5166-6741-4CA7-9508-0A9AD52FD8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fa93a-6558-4b71-b828-96794a592a3b"/>
    <ds:schemaRef ds:uri="6b48b4f4-80a6-458b-a368-b2957e30c6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7D234E-F5FD-4C4E-9663-25E231CBA4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3BF97F-25C1-4109-9472-B286E2AE8DCF}">
  <ds:schemaRefs>
    <ds:schemaRef ds:uri="http://schemas.microsoft.com/office/2006/metadata/properties"/>
    <ds:schemaRef ds:uri="http://schemas.microsoft.com/office/infopath/2007/PartnerControls"/>
    <ds:schemaRef ds:uri="249fa93a-6558-4b71-b828-96794a592a3b"/>
    <ds:schemaRef ds:uri="6b48b4f4-80a6-458b-a368-b2957e30c6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2759</Words>
  <Characters>16557</Characters>
  <Application>Microsoft Office Word</Application>
  <DocSecurity>0</DocSecurity>
  <Lines>137</Lines>
  <Paragraphs>38</Paragraphs>
  <ScaleCrop>false</ScaleCrop>
  <Company/>
  <LinksUpToDate>false</LinksUpToDate>
  <CharactersWithSpaces>19278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Głąbowski</dc:creator>
  <cp:keywords/>
  <dc:description/>
  <cp:lastModifiedBy>Anna Jaskólska</cp:lastModifiedBy>
  <cp:revision>26</cp:revision>
  <dcterms:created xsi:type="dcterms:W3CDTF">2024-10-14T10:08:00Z</dcterms:created>
  <dcterms:modified xsi:type="dcterms:W3CDTF">2025-02-19T13:27:00Z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0x0101009F1112B5459A1D47B1D440AB75E7D5EA</vt:lpwstr>
  </property>
  <property fmtid="{D5CDD505-2E9C-101B-9397-08002B2CF9AE}" pid="3" name="MediaServiceImageTags">
    <vt:lpwstr/>
  </property>
</Properties>
</file>