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p14">
  <w:body>
    <w:p w:rsidRPr="006D5961" w:rsidR="008F6798" w:rsidP="008F6798" w:rsidRDefault="008F6798" w14:paraId="38B96BF8" w14:textId="77777777">
      <w:pPr>
        <w:jc w:val="both"/>
        <w:rPr>
          <w:rFonts w:cstheme="minorHAnsi"/>
        </w:rPr>
      </w:pPr>
    </w:p>
    <w:p w:rsidRPr="008D0D7A" w:rsidR="008F6798" w:rsidP="51B02548" w:rsidRDefault="008F6798" w14:paraId="3C6FD18D" w14:textId="04596030">
      <w:pPr>
        <w:jc w:val="both"/>
        <w:rPr>
          <w:rFonts w:cs="Calibri" w:cstheme="minorAscii"/>
        </w:rPr>
      </w:pPr>
      <w:r w:rsidRPr="6651C508" w:rsidR="7DAFB3EA">
        <w:rPr>
          <w:rFonts w:cs="Calibri" w:cstheme="minorAscii"/>
        </w:rPr>
        <w:t xml:space="preserve">Załącznik nr 10: </w:t>
      </w:r>
      <w:r w:rsidRPr="6651C508" w:rsidR="7DAFB3EA">
        <w:rPr>
          <w:rFonts w:cs="Calibri" w:cstheme="minorAscii"/>
          <w:b w:val="1"/>
          <w:bCs w:val="1"/>
        </w:rPr>
        <w:t>Wzór potwierdzenia zrealizowania KWA</w:t>
      </w:r>
    </w:p>
    <w:p w:rsidRPr="008D0D7A" w:rsidR="008F6798" w:rsidP="008F6798" w:rsidRDefault="008F6798" w14:paraId="28C6DA80" w14:textId="77777777">
      <w:pPr>
        <w:jc w:val="both"/>
        <w:rPr>
          <w:rFonts w:cstheme="minorHAnsi"/>
        </w:rPr>
      </w:pPr>
    </w:p>
    <w:p w:rsidRPr="008D0D7A" w:rsidR="008F6798" w:rsidP="008F6798" w:rsidRDefault="008F6798" w14:paraId="6FB936E4" w14:textId="77777777">
      <w:pPr>
        <w:jc w:val="both"/>
        <w:rPr>
          <w:rFonts w:cstheme="minorHAnsi"/>
        </w:rPr>
      </w:pPr>
    </w:p>
    <w:p w:rsidRPr="008D0D7A" w:rsidR="001E2512" w:rsidP="008F6798" w:rsidRDefault="001E2512" w14:paraId="2F7BB33A" w14:textId="77777777">
      <w:pPr>
        <w:jc w:val="both"/>
        <w:rPr>
          <w:rFonts w:cstheme="minorHAnsi"/>
        </w:rPr>
      </w:pPr>
    </w:p>
    <w:p w:rsidRPr="008D0D7A" w:rsidR="008F6798" w:rsidP="6651C508" w:rsidRDefault="008F6798" w14:paraId="4C5DEDF9" w14:textId="28957CFA">
      <w:pPr>
        <w:pStyle w:val="Normalny"/>
        <w:jc w:val="both"/>
        <w:rPr>
          <w:rFonts w:cs="Calibri" w:cstheme="minorAscii"/>
        </w:rPr>
      </w:pPr>
    </w:p>
    <w:p w:rsidRPr="008D0D7A" w:rsidR="008F6798" w:rsidP="008F6798" w:rsidRDefault="008F6798" w14:paraId="4A7F3DC0" w14:textId="77777777">
      <w:pPr>
        <w:jc w:val="both"/>
        <w:rPr>
          <w:rFonts w:cstheme="minorHAnsi"/>
        </w:rPr>
      </w:pPr>
    </w:p>
    <w:p w:rsidRPr="000B21D9" w:rsidR="008F6798" w:rsidP="6651C508" w:rsidRDefault="008F6798" w14:paraId="45966A9A" w14:textId="6DA603C9">
      <w:pPr>
        <w:jc w:val="center"/>
        <w:rPr>
          <w:rFonts w:cs="Calibri" w:cstheme="minorAscii"/>
          <w:b w:val="1"/>
          <w:bCs w:val="1"/>
          <w:i w:val="0"/>
          <w:iCs w:val="0"/>
          <w:color w:val="0070C0"/>
          <w:sz w:val="32"/>
          <w:szCs w:val="32"/>
        </w:rPr>
      </w:pPr>
      <w:r w:rsidRPr="6651C508" w:rsidR="3605A56E">
        <w:rPr>
          <w:rFonts w:cs="Calibri" w:cstheme="minorAscii"/>
          <w:b w:val="1"/>
          <w:bCs w:val="1"/>
          <w:i w:val="0"/>
          <w:iCs w:val="0"/>
          <w:color w:val="0070C0"/>
          <w:sz w:val="32"/>
          <w:szCs w:val="32"/>
        </w:rPr>
        <w:t>POTW</w:t>
      </w:r>
      <w:r w:rsidRPr="6651C508" w:rsidR="3605A56E">
        <w:rPr>
          <w:rFonts w:cs="Calibri" w:cstheme="minorAscii"/>
          <w:b w:val="1"/>
          <w:bCs w:val="1"/>
          <w:i w:val="0"/>
          <w:iCs w:val="0"/>
          <w:color w:val="0070C0"/>
          <w:sz w:val="32"/>
          <w:szCs w:val="32"/>
        </w:rPr>
        <w:t>I</w:t>
      </w:r>
      <w:r w:rsidRPr="6651C508" w:rsidR="3605A56E">
        <w:rPr>
          <w:rFonts w:cs="Calibri" w:cstheme="minorAscii"/>
          <w:b w:val="1"/>
          <w:bCs w:val="1"/>
          <w:i w:val="0"/>
          <w:iCs w:val="0"/>
          <w:color w:val="0070C0"/>
          <w:sz w:val="32"/>
          <w:szCs w:val="32"/>
        </w:rPr>
        <w:t xml:space="preserve">ERDZENIE ZREALIZOWANIA </w:t>
      </w:r>
      <w:r w:rsidRPr="6651C508" w:rsidR="3605A56E">
        <w:rPr>
          <w:rFonts w:cs="Calibri" w:cstheme="minorAscii"/>
          <w:b w:val="1"/>
          <w:bCs w:val="1"/>
          <w:i w:val="0"/>
          <w:iCs w:val="0"/>
          <w:color w:val="0070C0"/>
          <w:sz w:val="32"/>
          <w:szCs w:val="32"/>
        </w:rPr>
        <w:t xml:space="preserve">KWA </w:t>
      </w:r>
    </w:p>
    <w:p w:rsidRPr="000B21D9" w:rsidR="008F6798" w:rsidP="6651C508" w:rsidRDefault="008F6798" w14:paraId="0E70D5DB" w14:textId="4CD0435D">
      <w:pPr>
        <w:jc w:val="center"/>
        <w:rPr>
          <w:rFonts w:cs="Calibri" w:cstheme="minorAscii"/>
          <w:b w:val="1"/>
          <w:bCs w:val="1"/>
          <w:i w:val="0"/>
          <w:iCs w:val="0"/>
          <w:color w:val="0070C0"/>
          <w:sz w:val="32"/>
          <w:szCs w:val="32"/>
        </w:rPr>
      </w:pPr>
      <w:r w:rsidRPr="6651C508" w:rsidR="3605A56E">
        <w:rPr>
          <w:rFonts w:cs="Calibri" w:cstheme="minorAscii"/>
          <w:b w:val="1"/>
          <w:bCs w:val="1"/>
          <w:i w:val="0"/>
          <w:iCs w:val="0"/>
          <w:color w:val="0070C0"/>
          <w:sz w:val="32"/>
          <w:szCs w:val="32"/>
        </w:rPr>
        <w:t>(</w:t>
      </w:r>
      <w:r w:rsidRPr="6651C508" w:rsidR="008F6798">
        <w:rPr>
          <w:rFonts w:cs="Calibri" w:cstheme="minorAscii"/>
          <w:b w:val="1"/>
          <w:bCs w:val="1"/>
          <w:i w:val="0"/>
          <w:iCs w:val="0"/>
          <w:color w:val="0070C0"/>
          <w:sz w:val="32"/>
          <w:szCs w:val="32"/>
        </w:rPr>
        <w:t>CERTYFIKAT</w:t>
      </w:r>
      <w:r w:rsidRPr="6651C508" w:rsidR="276A099C">
        <w:rPr>
          <w:rFonts w:cs="Calibri" w:cstheme="minorAscii"/>
          <w:b w:val="1"/>
          <w:bCs w:val="1"/>
          <w:i w:val="0"/>
          <w:iCs w:val="0"/>
          <w:color w:val="0070C0"/>
          <w:sz w:val="32"/>
          <w:szCs w:val="32"/>
        </w:rPr>
        <w:t>)</w:t>
      </w:r>
    </w:p>
    <w:p w:rsidRPr="008D0D7A" w:rsidR="008F6798" w:rsidP="008F6798" w:rsidRDefault="008F6798" w14:paraId="19C8E3A4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4AD1BD14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6B4F9270" w14:textId="77777777">
      <w:pPr>
        <w:jc w:val="center"/>
        <w:rPr>
          <w:rFonts w:cstheme="minorHAnsi"/>
        </w:rPr>
      </w:pPr>
      <w:r w:rsidRPr="008D0D7A">
        <w:rPr>
          <w:rFonts w:cstheme="minorHAnsi"/>
        </w:rPr>
        <w:t xml:space="preserve"> </w:t>
      </w:r>
    </w:p>
    <w:p w:rsidRPr="008D0D7A" w:rsidR="008F6798" w:rsidP="008F6798" w:rsidRDefault="008F6798" w14:paraId="66B1BB49" w14:textId="4E078BB6">
      <w:pPr>
        <w:jc w:val="center"/>
        <w:rPr>
          <w:rFonts w:cstheme="minorHAnsi"/>
          <w:b/>
        </w:rPr>
      </w:pPr>
      <w:r w:rsidRPr="008D0D7A">
        <w:rPr>
          <w:rFonts w:cstheme="minorHAnsi"/>
          <w:b/>
        </w:rPr>
        <w:t>Pani</w:t>
      </w:r>
      <w:r w:rsidRPr="008D0D7A" w:rsidR="008D0D7A">
        <w:rPr>
          <w:rFonts w:cstheme="minorHAnsi"/>
          <w:b/>
        </w:rPr>
        <w:t xml:space="preserve"> </w:t>
      </w:r>
      <w:r w:rsidRPr="008D0D7A">
        <w:rPr>
          <w:rFonts w:cstheme="minorHAnsi"/>
          <w:b/>
        </w:rPr>
        <w:t>/</w:t>
      </w:r>
      <w:r w:rsidRPr="008D0D7A" w:rsidR="008D0D7A">
        <w:rPr>
          <w:rFonts w:cstheme="minorHAnsi"/>
          <w:b/>
        </w:rPr>
        <w:t xml:space="preserve"> </w:t>
      </w:r>
      <w:r w:rsidRPr="008D0D7A">
        <w:rPr>
          <w:rFonts w:cstheme="minorHAnsi"/>
          <w:b/>
        </w:rPr>
        <w:t>Pan</w:t>
      </w:r>
    </w:p>
    <w:p w:rsidRPr="008D0D7A" w:rsidR="008F6798" w:rsidP="008F6798" w:rsidRDefault="008F6798" w14:paraId="4B6ACF3D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5B9D2A54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376DCA2F" w14:textId="77777777">
      <w:pPr>
        <w:jc w:val="center"/>
        <w:rPr>
          <w:rFonts w:cstheme="minorHAnsi"/>
          <w:i/>
        </w:rPr>
      </w:pPr>
      <w:r w:rsidRPr="008D0D7A">
        <w:rPr>
          <w:rFonts w:cstheme="minorHAnsi"/>
          <w:i/>
        </w:rPr>
        <w:t>Imię i nazwisko</w:t>
      </w:r>
    </w:p>
    <w:p w:rsidRPr="008D0D7A" w:rsidR="008F6798" w:rsidP="008F6798" w:rsidRDefault="008F6798" w14:paraId="09F2359C" w14:textId="77777777">
      <w:pPr>
        <w:jc w:val="center"/>
        <w:rPr>
          <w:rFonts w:cstheme="minorHAnsi"/>
          <w:i/>
        </w:rPr>
      </w:pPr>
    </w:p>
    <w:p w:rsidRPr="008D0D7A" w:rsidR="008F6798" w:rsidP="008F6798" w:rsidRDefault="008F6798" w14:paraId="2BFF4E8E" w14:textId="77777777">
      <w:pPr>
        <w:jc w:val="center"/>
        <w:rPr>
          <w:rFonts w:cstheme="minorHAnsi"/>
          <w:i/>
        </w:rPr>
      </w:pPr>
    </w:p>
    <w:p w:rsidRPr="008D0D7A" w:rsidR="008F6798" w:rsidP="008F6798" w:rsidRDefault="008F6798" w14:paraId="7C756FDB" w14:textId="77777777">
      <w:pPr>
        <w:jc w:val="center"/>
        <w:rPr>
          <w:rFonts w:cstheme="minorHAnsi"/>
          <w:b/>
        </w:rPr>
      </w:pPr>
      <w:r w:rsidRPr="008D0D7A">
        <w:rPr>
          <w:rFonts w:cstheme="minorHAnsi"/>
          <w:b/>
        </w:rPr>
        <w:t>uczestniczył/a w</w:t>
      </w:r>
    </w:p>
    <w:p w:rsidRPr="008D0D7A" w:rsidR="008F6798" w:rsidP="008F6798" w:rsidRDefault="008F6798" w14:paraId="40510F55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00C60394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4783F41F" w14:textId="52EF3F9A">
      <w:pPr>
        <w:jc w:val="center"/>
        <w:rPr>
          <w:rFonts w:cstheme="minorHAnsi"/>
        </w:rPr>
      </w:pPr>
      <w:r w:rsidRPr="008D0D7A">
        <w:rPr>
          <w:rFonts w:cstheme="minorHAnsi"/>
        </w:rPr>
        <w:t xml:space="preserve"> </w:t>
      </w:r>
      <w:r w:rsidR="001A248C">
        <w:rPr>
          <w:rFonts w:cstheme="minorHAnsi"/>
          <w:i/>
        </w:rPr>
        <w:t xml:space="preserve">krótkookresowej wymianie </w:t>
      </w:r>
      <w:r w:rsidR="009117CB">
        <w:rPr>
          <w:rFonts w:cstheme="minorHAnsi"/>
          <w:i/>
        </w:rPr>
        <w:t>akademickiej</w:t>
      </w:r>
    </w:p>
    <w:p w:rsidRPr="008D0D7A" w:rsidR="008F6798" w:rsidP="008F6798" w:rsidRDefault="008F6798" w14:paraId="2C391B50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25D98708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251E15E0" w14:textId="77777777">
      <w:pPr>
        <w:jc w:val="center"/>
        <w:rPr>
          <w:rFonts w:cstheme="minorHAnsi"/>
        </w:rPr>
      </w:pPr>
    </w:p>
    <w:p w:rsidRPr="008D0D7A" w:rsidR="008F6798" w:rsidP="69D1F2A1" w:rsidRDefault="008F6798" w14:paraId="0E39EF4C" w14:textId="0EB9EEED">
      <w:pPr>
        <w:jc w:val="center"/>
        <w:rPr>
          <w:rFonts w:cs="Calibri" w:cstheme="minorAscii"/>
        </w:rPr>
      </w:pPr>
      <w:r w:rsidRPr="6651C508" w:rsidR="008F6798">
        <w:rPr>
          <w:rFonts w:cs="Calibri" w:cstheme="minorAscii"/>
          <w:b w:val="1"/>
          <w:bCs w:val="1"/>
        </w:rPr>
        <w:t>w dniach</w:t>
      </w:r>
      <w:r w:rsidRPr="6651C508" w:rsidR="008F6798">
        <w:rPr>
          <w:rFonts w:cs="Calibri" w:cstheme="minorAscii"/>
          <w:i w:val="1"/>
          <w:iCs w:val="1"/>
        </w:rPr>
        <w:t xml:space="preserve"> (od</w:t>
      </w:r>
      <w:r w:rsidRPr="6651C508" w:rsidR="3DE4597F">
        <w:rPr>
          <w:rFonts w:cs="Calibri" w:cstheme="minorAscii"/>
          <w:i w:val="1"/>
          <w:iCs w:val="1"/>
        </w:rPr>
        <w:t xml:space="preserve"> </w:t>
      </w:r>
      <w:r w:rsidRPr="6651C508" w:rsidR="008F6798">
        <w:rPr>
          <w:rFonts w:cs="Calibri" w:cstheme="minorAscii"/>
          <w:i w:val="1"/>
          <w:iCs w:val="1"/>
        </w:rPr>
        <w:t>…….</w:t>
      </w:r>
      <w:r w:rsidRPr="6651C508" w:rsidR="008F6798">
        <w:rPr>
          <w:rFonts w:cs="Calibri" w:cstheme="minorAscii"/>
          <w:i w:val="1"/>
          <w:iCs w:val="1"/>
        </w:rPr>
        <w:t>.</w:t>
      </w:r>
      <w:r w:rsidRPr="6651C508" w:rsidR="00037B03">
        <w:rPr>
          <w:rFonts w:cs="Calibri" w:cstheme="minorAscii"/>
          <w:i w:val="1"/>
          <w:iCs w:val="1"/>
        </w:rPr>
        <w:t xml:space="preserve"> </w:t>
      </w:r>
      <w:r w:rsidRPr="6651C508" w:rsidR="008F6798">
        <w:rPr>
          <w:rFonts w:cs="Calibri" w:cstheme="minorAscii"/>
          <w:i w:val="1"/>
          <w:iCs w:val="1"/>
        </w:rPr>
        <w:t>do</w:t>
      </w:r>
      <w:r w:rsidRPr="6651C508" w:rsidR="00037B03">
        <w:rPr>
          <w:rFonts w:cs="Calibri" w:cstheme="minorAscii"/>
          <w:i w:val="1"/>
          <w:iCs w:val="1"/>
        </w:rPr>
        <w:t xml:space="preserve"> </w:t>
      </w:r>
      <w:bookmarkStart w:name="_GoBack" w:id="0"/>
      <w:bookmarkEnd w:id="0"/>
      <w:r w:rsidRPr="6651C508" w:rsidR="008F6798">
        <w:rPr>
          <w:rFonts w:cs="Calibri" w:cstheme="minorAscii"/>
          <w:i w:val="1"/>
          <w:iCs w:val="1"/>
        </w:rPr>
        <w:t>……) w</w:t>
      </w:r>
      <w:r w:rsidRPr="6651C508" w:rsidR="00037B03">
        <w:rPr>
          <w:rFonts w:cs="Calibri" w:cstheme="minorAscii"/>
          <w:i w:val="1"/>
          <w:iCs w:val="1"/>
        </w:rPr>
        <w:t xml:space="preserve"> </w:t>
      </w:r>
      <w:r w:rsidRPr="6651C508" w:rsidR="008F6798">
        <w:rPr>
          <w:rFonts w:cs="Calibri" w:cstheme="minorAscii"/>
          <w:i w:val="1"/>
          <w:iCs w:val="1"/>
        </w:rPr>
        <w:t>…………………. (</w:t>
      </w:r>
      <w:r w:rsidRPr="6651C508" w:rsidR="2F70DE58">
        <w:rPr>
          <w:rFonts w:cs="Calibri" w:cstheme="minorAscii"/>
          <w:i w:val="1"/>
          <w:iCs w:val="1"/>
        </w:rPr>
        <w:t xml:space="preserve">uczelnia i </w:t>
      </w:r>
      <w:r w:rsidRPr="6651C508" w:rsidR="008F6798">
        <w:rPr>
          <w:rFonts w:cs="Calibri" w:cstheme="minorAscii"/>
          <w:i w:val="1"/>
          <w:iCs w:val="1"/>
        </w:rPr>
        <w:t xml:space="preserve">miejsce </w:t>
      </w:r>
      <w:r w:rsidRPr="6651C508" w:rsidR="4E8184A1">
        <w:rPr>
          <w:rFonts w:cs="Calibri" w:cstheme="minorAscii"/>
          <w:i w:val="1"/>
          <w:iCs w:val="1"/>
        </w:rPr>
        <w:t>KWA</w:t>
      </w:r>
      <w:r w:rsidRPr="6651C508" w:rsidR="008F6798">
        <w:rPr>
          <w:rFonts w:cs="Calibri" w:cstheme="minorAscii"/>
        </w:rPr>
        <w:t>)</w:t>
      </w:r>
    </w:p>
    <w:p w:rsidRPr="008D0D7A" w:rsidR="008F6798" w:rsidP="008F6798" w:rsidRDefault="008F6798" w14:paraId="5F9DDD92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464A1543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231E8269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647DAC2A" w14:textId="77777777">
      <w:pPr>
        <w:jc w:val="center"/>
        <w:rPr>
          <w:rFonts w:cstheme="minorHAnsi"/>
        </w:rPr>
      </w:pPr>
    </w:p>
    <w:p w:rsidRPr="008D0D7A" w:rsidR="008F6798" w:rsidP="008F6798" w:rsidRDefault="008F6798" w14:paraId="4442C609" w14:textId="77777777">
      <w:pPr>
        <w:jc w:val="center"/>
        <w:rPr>
          <w:rFonts w:cstheme="minorHAnsi"/>
        </w:rPr>
      </w:pPr>
    </w:p>
    <w:p w:rsidRPr="008D0D7A" w:rsidR="008F6798" w:rsidP="6651C508" w:rsidRDefault="008F6798" w14:paraId="50B42DFF" w14:textId="779C6D4A">
      <w:pPr>
        <w:rPr>
          <w:rFonts w:cs="Calibri" w:cstheme="minorAscii"/>
        </w:rPr>
      </w:pPr>
      <w:r w:rsidRPr="6651C508" w:rsidR="008F6798">
        <w:rPr>
          <w:rFonts w:cs="Calibri" w:cstheme="minorAscii"/>
        </w:rPr>
        <w:t>…………………………………………………….</w:t>
      </w:r>
      <w:r>
        <w:tab/>
      </w:r>
      <w:r>
        <w:tab/>
      </w:r>
      <w:r>
        <w:tab/>
      </w:r>
      <w:r>
        <w:tab/>
      </w:r>
      <w:r w:rsidRPr="6651C508" w:rsidR="008D0D7A">
        <w:rPr>
          <w:rFonts w:cs="Calibri" w:cstheme="minorAscii"/>
        </w:rPr>
        <w:t>…………………………………………………….</w:t>
      </w:r>
    </w:p>
    <w:p w:rsidRPr="002D7BE4" w:rsidR="008F6798" w:rsidP="6651C508" w:rsidRDefault="008D0D7A" w14:paraId="2B556A9A" w14:textId="3E83B5F7">
      <w:pPr>
        <w:ind w:firstLine="708"/>
        <w:rPr>
          <w:rFonts w:cs="Calibri" w:cstheme="minorAscii"/>
          <w:sz w:val="20"/>
          <w:szCs w:val="20"/>
        </w:rPr>
      </w:pPr>
      <w:r w:rsidRPr="6651C508" w:rsidR="008D0D7A">
        <w:rPr>
          <w:rFonts w:cs="Calibri" w:cstheme="minorAscii"/>
          <w:sz w:val="20"/>
          <w:szCs w:val="20"/>
        </w:rPr>
        <w:t>Miejsc</w:t>
      </w:r>
      <w:r w:rsidRPr="6651C508" w:rsidR="002D7BE4">
        <w:rPr>
          <w:rFonts w:cs="Calibri" w:cstheme="minorAscii"/>
          <w:sz w:val="20"/>
          <w:szCs w:val="20"/>
        </w:rPr>
        <w:t xml:space="preserve">e </w:t>
      </w:r>
      <w:r w:rsidRPr="6651C508" w:rsidR="008D0D7A">
        <w:rPr>
          <w:rFonts w:cs="Calibri" w:cstheme="minorAscii"/>
          <w:sz w:val="20"/>
          <w:szCs w:val="20"/>
        </w:rPr>
        <w:t xml:space="preserve">i </w:t>
      </w:r>
      <w:r w:rsidRPr="6651C508" w:rsidR="008F6798">
        <w:rPr>
          <w:rFonts w:cs="Calibri" w:cstheme="minorAscii"/>
          <w:sz w:val="20"/>
          <w:szCs w:val="20"/>
        </w:rP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651C508" w:rsidR="008F6798">
        <w:rPr>
          <w:rFonts w:cs="Calibri" w:cstheme="minorAscii"/>
          <w:sz w:val="20"/>
          <w:szCs w:val="20"/>
        </w:rPr>
        <w:t xml:space="preserve">podpis </w:t>
      </w:r>
      <w:r w:rsidRPr="6651C508" w:rsidR="008D0D7A">
        <w:rPr>
          <w:rFonts w:cs="Calibri" w:cstheme="minorAscii"/>
          <w:sz w:val="20"/>
          <w:szCs w:val="20"/>
        </w:rPr>
        <w:t>lidera grupy badawczej</w:t>
      </w:r>
    </w:p>
    <w:p w:rsidRPr="001E2512" w:rsidR="008F6798" w:rsidP="008F6798" w:rsidRDefault="008F6798" w14:paraId="06E75D0E" w14:textId="77777777">
      <w:pPr>
        <w:ind w:left="4956" w:firstLine="708"/>
        <w:jc w:val="center"/>
        <w:rPr>
          <w:rFonts w:ascii="Arial Narrow" w:hAnsi="Arial Narrow" w:cstheme="minorHAnsi"/>
          <w:sz w:val="22"/>
          <w:szCs w:val="22"/>
        </w:rPr>
      </w:pPr>
    </w:p>
    <w:p w:rsidRPr="001E2512" w:rsidR="008F6798" w:rsidP="008F6798" w:rsidRDefault="008F6798" w14:paraId="74E9A405" w14:textId="77777777">
      <w:pPr>
        <w:ind w:left="4956" w:firstLine="708"/>
        <w:jc w:val="center"/>
        <w:rPr>
          <w:rFonts w:ascii="Arial Narrow" w:hAnsi="Arial Narrow" w:cstheme="minorHAnsi"/>
          <w:sz w:val="22"/>
          <w:szCs w:val="22"/>
        </w:rPr>
      </w:pPr>
    </w:p>
    <w:p w:rsidRPr="001E2512" w:rsidR="008F6798" w:rsidP="008F6798" w:rsidRDefault="008F6798" w14:paraId="42464E06" w14:textId="77777777">
      <w:pPr>
        <w:ind w:left="4956" w:firstLine="708"/>
        <w:jc w:val="center"/>
        <w:rPr>
          <w:rFonts w:ascii="Arial Narrow" w:hAnsi="Arial Narrow" w:cstheme="minorHAnsi"/>
          <w:sz w:val="22"/>
          <w:szCs w:val="22"/>
        </w:rPr>
      </w:pPr>
    </w:p>
    <w:p w:rsidRPr="001E2512" w:rsidR="008F6798" w:rsidP="008F6798" w:rsidRDefault="008F6798" w14:paraId="1E2C1FE9" w14:textId="77777777">
      <w:pPr>
        <w:ind w:left="4956" w:firstLine="708"/>
        <w:jc w:val="center"/>
        <w:rPr>
          <w:rFonts w:ascii="Arial Narrow" w:hAnsi="Arial Narrow" w:cstheme="minorHAnsi"/>
          <w:sz w:val="22"/>
          <w:szCs w:val="22"/>
        </w:rPr>
      </w:pPr>
    </w:p>
    <w:p w:rsidR="008F6798" w:rsidP="0088777F" w:rsidRDefault="008F6798" w14:paraId="73B5EC76" w14:textId="29E40AA0">
      <w:pPr>
        <w:rPr>
          <w:rFonts w:ascii="Arial Narrow" w:hAnsi="Arial Narrow" w:cstheme="minorHAnsi"/>
          <w:sz w:val="22"/>
          <w:szCs w:val="22"/>
        </w:rPr>
      </w:pPr>
    </w:p>
    <w:p w:rsidRPr="001E2512" w:rsidR="0088777F" w:rsidP="0088777F" w:rsidRDefault="0088777F" w14:paraId="2C786512" w14:textId="77777777">
      <w:pPr>
        <w:rPr>
          <w:rFonts w:ascii="Arial Narrow" w:hAnsi="Arial Narrow" w:cstheme="minorHAnsi"/>
          <w:sz w:val="22"/>
          <w:szCs w:val="22"/>
        </w:rPr>
      </w:pPr>
    </w:p>
    <w:p w:rsidRPr="001E2512" w:rsidR="008F6798" w:rsidP="008F6798" w:rsidRDefault="008F6798" w14:paraId="253D587D" w14:textId="77777777">
      <w:pPr>
        <w:ind w:left="4956" w:firstLine="708"/>
        <w:jc w:val="center"/>
        <w:rPr>
          <w:rFonts w:ascii="Arial Narrow" w:hAnsi="Arial Narrow" w:cstheme="minorHAnsi"/>
          <w:sz w:val="22"/>
          <w:szCs w:val="22"/>
        </w:rPr>
      </w:pPr>
    </w:p>
    <w:p w:rsidRPr="001E2512" w:rsidR="008F6798" w:rsidP="008F6798" w:rsidRDefault="008F6798" w14:paraId="3D78835C" w14:textId="77777777">
      <w:pPr>
        <w:ind w:left="4956" w:firstLine="708"/>
        <w:jc w:val="center"/>
        <w:rPr>
          <w:rFonts w:ascii="Arial Narrow" w:hAnsi="Arial Narrow" w:cstheme="minorHAnsi"/>
          <w:sz w:val="22"/>
          <w:szCs w:val="22"/>
        </w:rPr>
      </w:pPr>
    </w:p>
    <w:p w:rsidR="0088777F" w:rsidP="008F6798" w:rsidRDefault="0088777F" w14:paraId="4519A73D" w14:textId="77777777">
      <w:pPr>
        <w:jc w:val="center"/>
        <w:rPr>
          <w:rFonts w:cstheme="minorHAnsi"/>
          <w:b/>
          <w:sz w:val="22"/>
          <w:szCs w:val="22"/>
        </w:rPr>
      </w:pPr>
    </w:p>
    <w:p w:rsidR="0088777F" w:rsidP="0088777F" w:rsidRDefault="0088777F" w14:paraId="582F6E6C" w14:textId="77777777">
      <w:pPr>
        <w:spacing w:before="240"/>
        <w:jc w:val="center"/>
        <w:rPr>
          <w:rFonts w:cstheme="minorHAnsi"/>
          <w:b/>
          <w:sz w:val="22"/>
          <w:szCs w:val="22"/>
        </w:rPr>
      </w:pPr>
    </w:p>
    <w:p w:rsidR="0088777F" w:rsidP="0088777F" w:rsidRDefault="0088777F" w14:paraId="18ACFED5" w14:textId="77777777">
      <w:pPr>
        <w:jc w:val="center"/>
        <w:rPr>
          <w:rFonts w:cstheme="minorHAnsi"/>
          <w:b/>
          <w:sz w:val="22"/>
          <w:szCs w:val="22"/>
        </w:rPr>
      </w:pPr>
    </w:p>
    <w:p w:rsidR="0088777F" w:rsidP="0088777F" w:rsidRDefault="0088777F" w14:paraId="27FDA7D4" w14:textId="77777777">
      <w:pPr>
        <w:jc w:val="center"/>
        <w:rPr>
          <w:rFonts w:cstheme="minorHAnsi"/>
          <w:b/>
          <w:sz w:val="22"/>
          <w:szCs w:val="22"/>
        </w:rPr>
      </w:pPr>
    </w:p>
    <w:p w:rsidR="0088777F" w:rsidP="0088777F" w:rsidRDefault="0088777F" w14:paraId="592577F3" w14:textId="77777777">
      <w:pPr>
        <w:jc w:val="center"/>
        <w:rPr>
          <w:rFonts w:cstheme="minorHAnsi"/>
          <w:b/>
          <w:sz w:val="22"/>
          <w:szCs w:val="22"/>
        </w:rPr>
      </w:pPr>
    </w:p>
    <w:p w:rsidRPr="008D0D7A" w:rsidR="008F6798" w:rsidP="0088777F" w:rsidRDefault="008F6798" w14:paraId="0AEC9EFB" w14:textId="491C2E35">
      <w:pPr>
        <w:jc w:val="center"/>
        <w:rPr>
          <w:rFonts w:cstheme="minorHAnsi"/>
          <w:b/>
          <w:sz w:val="22"/>
          <w:szCs w:val="22"/>
        </w:rPr>
      </w:pPr>
      <w:r w:rsidRPr="008D0D7A">
        <w:rPr>
          <w:rFonts w:cstheme="minorHAnsi"/>
          <w:b/>
          <w:sz w:val="22"/>
          <w:szCs w:val="22"/>
        </w:rPr>
        <w:t>Opis efektów uczenia się</w:t>
      </w:r>
      <w:r w:rsidRPr="008D0D7A">
        <w:rPr>
          <w:rStyle w:val="Odwoanieprzypisudolnego"/>
          <w:rFonts w:cstheme="minorHAnsi"/>
          <w:b/>
          <w:sz w:val="22"/>
          <w:szCs w:val="22"/>
        </w:rPr>
        <w:footnoteReference w:id="1"/>
      </w:r>
      <w:r w:rsidRPr="008D0D7A">
        <w:rPr>
          <w:rFonts w:cstheme="minorHAnsi"/>
          <w:b/>
          <w:sz w:val="22"/>
          <w:szCs w:val="22"/>
        </w:rPr>
        <w:t>:</w:t>
      </w:r>
    </w:p>
    <w:p w:rsidRPr="008D0D7A" w:rsidR="008F6798" w:rsidP="0088777F" w:rsidRDefault="008F6798" w14:paraId="329BC3B3" w14:textId="77777777">
      <w:pPr>
        <w:jc w:val="both"/>
        <w:rPr>
          <w:rFonts w:cstheme="minorHAnsi"/>
          <w:sz w:val="22"/>
          <w:szCs w:val="22"/>
        </w:rPr>
      </w:pPr>
    </w:p>
    <w:p w:rsidRPr="008D0D7A" w:rsidR="008F6798" w:rsidP="6651C508" w:rsidRDefault="008F6798" w14:paraId="1CAF6C91" w14:textId="7B914557">
      <w:pPr>
        <w:jc w:val="both"/>
        <w:rPr>
          <w:rFonts w:cs="Calibri" w:cstheme="minorAscii"/>
          <w:i w:val="1"/>
          <w:iCs w:val="1"/>
          <w:sz w:val="22"/>
          <w:szCs w:val="22"/>
        </w:rPr>
      </w:pPr>
      <w:r w:rsidRPr="6651C508" w:rsidR="008F6798">
        <w:rPr>
          <w:rFonts w:cs="Calibri" w:cstheme="minorAscii"/>
          <w:i w:val="1"/>
          <w:iCs w:val="1"/>
          <w:sz w:val="22"/>
          <w:szCs w:val="22"/>
        </w:rPr>
        <w:t xml:space="preserve">Proszę opisać efekty uczenia się w wyniku uczestnictwa w </w:t>
      </w:r>
      <w:r w:rsidRPr="6651C508" w:rsidR="1FC1AFF6">
        <w:rPr>
          <w:rFonts w:cs="Calibri" w:cstheme="minorAscii"/>
          <w:i w:val="1"/>
          <w:iCs w:val="1"/>
          <w:sz w:val="22"/>
          <w:szCs w:val="22"/>
        </w:rPr>
        <w:t>KWA</w:t>
      </w:r>
      <w:r w:rsidRPr="6651C508" w:rsidR="008F6798">
        <w:rPr>
          <w:rFonts w:cs="Calibri" w:cstheme="minorAscii"/>
          <w:i w:val="1"/>
          <w:iCs w:val="1"/>
          <w:sz w:val="22"/>
          <w:szCs w:val="22"/>
        </w:rPr>
        <w:t xml:space="preserve"> z wykorzystaniem poniższego wzoru i katalogu pojęć. Zdefiniowane efekty uczenia się powinny być łatwe do weryfikacji, dlatego należy unikać sformułowań zbyt ogólnych i skomplikowanych, język opisu powinien być prosty i precyzyjny. </w:t>
      </w:r>
    </w:p>
    <w:p w:rsidRPr="008D0D7A" w:rsidR="008F6798" w:rsidP="008F6798" w:rsidRDefault="008F6798" w14:paraId="10E4B58B" w14:textId="77777777">
      <w:pPr>
        <w:jc w:val="both"/>
        <w:rPr>
          <w:rFonts w:cstheme="minorHAnsi"/>
          <w:sz w:val="22"/>
          <w:szCs w:val="22"/>
        </w:rPr>
      </w:pPr>
    </w:p>
    <w:p w:rsidRPr="008D0D7A" w:rsidR="008F6798" w:rsidP="6651C508" w:rsidRDefault="008F6798" w14:paraId="3115582F" w14:textId="77777777">
      <w:pPr>
        <w:jc w:val="both"/>
        <w:rPr>
          <w:rFonts w:cs="Calibri" w:cstheme="minorAscii"/>
          <w:sz w:val="22"/>
          <w:szCs w:val="22"/>
        </w:rPr>
      </w:pPr>
      <w:r w:rsidRPr="6651C508" w:rsidR="008F6798">
        <w:rPr>
          <w:rFonts w:cs="Calibri" w:cstheme="minorAscii"/>
          <w:b w:val="1"/>
          <w:bCs w:val="1"/>
          <w:sz w:val="22"/>
          <w:szCs w:val="22"/>
        </w:rPr>
        <w:t xml:space="preserve">Wiedza </w:t>
      </w:r>
      <w:r w:rsidRPr="6651C508" w:rsidR="008F6798">
        <w:rPr>
          <w:rFonts w:cs="Calibri" w:cstheme="minorAscii"/>
          <w:b w:val="1"/>
          <w:bCs w:val="1"/>
          <w:i w:val="1"/>
          <w:iCs w:val="1"/>
          <w:sz w:val="22"/>
          <w:szCs w:val="22"/>
        </w:rPr>
        <w:t>(zna i rozumie</w:t>
      </w:r>
      <w:r w:rsidRPr="6651C508" w:rsidR="008F6798">
        <w:rPr>
          <w:rFonts w:cs="Calibri" w:cstheme="minorAscii"/>
          <w:b w:val="1"/>
          <w:bCs w:val="1"/>
          <w:i w:val="1"/>
          <w:iCs w:val="1"/>
          <w:sz w:val="22"/>
          <w:szCs w:val="22"/>
        </w:rPr>
        <w:t>…)</w:t>
      </w:r>
      <w:r w:rsidRPr="6651C508">
        <w:rPr>
          <w:rStyle w:val="Odwoanieprzypisudolnego"/>
          <w:rFonts w:cs="Calibri" w:cstheme="minorAscii"/>
          <w:b w:val="1"/>
          <w:bCs w:val="1"/>
          <w:i w:val="1"/>
          <w:iCs w:val="1"/>
          <w:sz w:val="22"/>
          <w:szCs w:val="22"/>
        </w:rPr>
        <w:footnoteReference w:id="2"/>
      </w:r>
    </w:p>
    <w:p w:rsidRPr="008D0D7A" w:rsidR="008F6798" w:rsidP="008F6798" w:rsidRDefault="008F6798" w14:paraId="1AE4CFE1" w14:textId="77777777">
      <w:pPr>
        <w:jc w:val="both"/>
        <w:rPr>
          <w:rFonts w:cstheme="minorHAnsi"/>
          <w:sz w:val="22"/>
          <w:szCs w:val="22"/>
        </w:rPr>
      </w:pPr>
    </w:p>
    <w:p w:rsidRPr="008D0D7A" w:rsidR="008F6798" w:rsidP="6651C508" w:rsidRDefault="008F6798" w14:paraId="5707A52E" w14:textId="3DA15061">
      <w:pPr>
        <w:jc w:val="both"/>
        <w:rPr>
          <w:rFonts w:cs="Calibri" w:cstheme="minorAscii"/>
          <w:i w:val="1"/>
          <w:iCs w:val="1"/>
          <w:sz w:val="22"/>
          <w:szCs w:val="22"/>
        </w:rPr>
      </w:pPr>
      <w:r w:rsidRPr="6651C508" w:rsidR="13F9BBC4">
        <w:rPr>
          <w:rFonts w:cs="Calibri" w:cstheme="minorAscii"/>
          <w:i w:val="0"/>
          <w:iCs w:val="0"/>
          <w:sz w:val="22"/>
          <w:szCs w:val="22"/>
        </w:rPr>
        <w:t>U</w:t>
      </w:r>
      <w:r w:rsidRPr="6651C508" w:rsidR="13F9BBC4">
        <w:rPr>
          <w:rFonts w:cs="Calibri" w:cstheme="minorAscii"/>
          <w:i w:val="0"/>
          <w:iCs w:val="0"/>
          <w:sz w:val="22"/>
          <w:szCs w:val="22"/>
        </w:rPr>
        <w:t>czestnic</w:t>
      </w:r>
      <w:r w:rsidRPr="6651C508" w:rsidR="13F9BBC4">
        <w:rPr>
          <w:rFonts w:cs="Calibri" w:cstheme="minorAscii"/>
          <w:i w:val="0"/>
          <w:iCs w:val="0"/>
          <w:sz w:val="22"/>
          <w:szCs w:val="22"/>
        </w:rPr>
        <w:t>zka/</w:t>
      </w:r>
      <w:r w:rsidRPr="6651C508" w:rsidR="008F6798">
        <w:rPr>
          <w:rFonts w:cs="Calibri" w:cstheme="minorAscii"/>
          <w:i w:val="0"/>
          <w:iCs w:val="0"/>
          <w:sz w:val="22"/>
          <w:szCs w:val="22"/>
        </w:rPr>
        <w:t>Uczestnik zna / wyszukuje / formułuje / objaśnia / rozpoznaje / rozróżnia / nazywa / dobiera / tłumaczy / wskazuje……</w:t>
      </w:r>
    </w:p>
    <w:p w:rsidRPr="008D0D7A" w:rsidR="008F6798" w:rsidP="75E4E61F" w:rsidRDefault="00FF18C3" w14:paraId="5B58C9A0" w14:textId="24BD56F1">
      <w:pPr>
        <w:pStyle w:val="Normalny"/>
        <w:jc w:val="both"/>
        <w:rPr>
          <w:rFonts w:cs="Calibri" w:cstheme="minorAscii"/>
          <w:sz w:val="22"/>
          <w:szCs w:val="22"/>
        </w:rPr>
      </w:pPr>
      <w:r w:rsidRPr="6651C508" w:rsidR="48EA1662">
        <w:rPr>
          <w:rFonts w:cs="Calibri" w:cstheme="minorAscii"/>
          <w:i w:val="0"/>
          <w:iCs w:val="0"/>
          <w:sz w:val="22"/>
          <w:szCs w:val="22"/>
        </w:rPr>
        <w:t>Uczestniczka/</w:t>
      </w:r>
      <w:r w:rsidRPr="6651C508" w:rsidR="00FF18C3">
        <w:rPr>
          <w:rFonts w:cs="Calibri" w:cstheme="minorAscii"/>
          <w:sz w:val="22"/>
          <w:szCs w:val="22"/>
        </w:rPr>
        <w:t xml:space="preserve">Uczestnik zna </w:t>
      </w:r>
      <w:r w:rsidRPr="6651C508" w:rsidR="00395373">
        <w:rPr>
          <w:rFonts w:cs="Calibri" w:cstheme="minorAscii"/>
          <w:sz w:val="22"/>
          <w:szCs w:val="22"/>
        </w:rPr>
        <w:t>światowy dorobek oraz dorobek zespołu goszczącego, obejmujący podstawy teoretyczne oraz wybrane zagadnienia szczegółowe właściwe dla dyscypliny naukowej, w której prowadzi badania,  odbywa się kształcenie w szkole doktorskiej (SzD_W01), dobiera metodologię badań naukowych właściwą dla realizacji rozprawy doktorskiej (SzD_W03), dobiera odpowiedni sposób upowszechniania dla swoich wyników działalności naukowej (SzD_W04), wskazuje dylematy współczesnej cywilizacji, które rozwiązuje w ramach prowadzonej działalności naukowej (SzD_W05).</w:t>
      </w:r>
    </w:p>
    <w:p w:rsidRPr="008D0D7A" w:rsidR="008F6798" w:rsidP="008F6798" w:rsidRDefault="008F6798" w14:paraId="783BD8E3" w14:textId="77777777">
      <w:pPr>
        <w:jc w:val="both"/>
        <w:rPr>
          <w:rFonts w:cstheme="minorHAnsi"/>
          <w:sz w:val="22"/>
          <w:szCs w:val="22"/>
        </w:rPr>
      </w:pPr>
    </w:p>
    <w:p w:rsidRPr="008D0D7A" w:rsidR="008F6798" w:rsidP="008F6798" w:rsidRDefault="008F6798" w14:paraId="2AFC6D89" w14:textId="77777777">
      <w:pPr>
        <w:jc w:val="both"/>
        <w:rPr>
          <w:rFonts w:cstheme="minorHAnsi"/>
          <w:sz w:val="22"/>
          <w:szCs w:val="22"/>
        </w:rPr>
      </w:pPr>
      <w:r w:rsidRPr="008D0D7A">
        <w:rPr>
          <w:rFonts w:cstheme="minorHAnsi"/>
          <w:b/>
          <w:sz w:val="22"/>
          <w:szCs w:val="22"/>
        </w:rPr>
        <w:t xml:space="preserve">Umiejętności </w:t>
      </w:r>
      <w:r w:rsidRPr="008D0D7A">
        <w:rPr>
          <w:rFonts w:cstheme="minorHAnsi"/>
          <w:b/>
          <w:i/>
          <w:sz w:val="22"/>
          <w:szCs w:val="22"/>
        </w:rPr>
        <w:t>(potrafi…)</w:t>
      </w:r>
      <w:r w:rsidRPr="008D0D7A">
        <w:rPr>
          <w:rFonts w:cstheme="minorHAnsi"/>
          <w:b/>
          <w:sz w:val="22"/>
          <w:szCs w:val="22"/>
        </w:rPr>
        <w:t xml:space="preserve"> </w:t>
      </w:r>
      <w:r w:rsidRPr="008D0D7A">
        <w:rPr>
          <w:rStyle w:val="Odwoanieprzypisudolnego"/>
          <w:rFonts w:cstheme="minorHAnsi"/>
          <w:b/>
          <w:sz w:val="22"/>
          <w:szCs w:val="22"/>
        </w:rPr>
        <w:footnoteReference w:id="3"/>
      </w:r>
    </w:p>
    <w:p w:rsidRPr="008D0D7A" w:rsidR="008F6798" w:rsidP="008F6798" w:rsidRDefault="008F6798" w14:paraId="3102D7FE" w14:textId="77777777">
      <w:pPr>
        <w:jc w:val="both"/>
        <w:rPr>
          <w:rFonts w:cstheme="minorHAnsi"/>
          <w:sz w:val="22"/>
          <w:szCs w:val="22"/>
        </w:rPr>
      </w:pPr>
    </w:p>
    <w:p w:rsidRPr="008D0D7A" w:rsidR="008F6798" w:rsidP="75E4E61F" w:rsidRDefault="008F6798" w14:paraId="55250017" w14:textId="5663991E">
      <w:pPr>
        <w:pStyle w:val="Normalny"/>
        <w:jc w:val="both"/>
        <w:rPr>
          <w:rFonts w:cs="Calibri" w:cstheme="minorAscii"/>
          <w:sz w:val="22"/>
          <w:szCs w:val="22"/>
        </w:rPr>
      </w:pPr>
      <w:r w:rsidRPr="6651C508" w:rsidR="04447D4A">
        <w:rPr>
          <w:rFonts w:cs="Calibri" w:cstheme="minorAscii"/>
          <w:i w:val="0"/>
          <w:iCs w:val="0"/>
          <w:sz w:val="22"/>
          <w:szCs w:val="22"/>
        </w:rPr>
        <w:t>Uczestniczka/</w:t>
      </w:r>
      <w:r w:rsidRPr="6651C508" w:rsidR="008F6798">
        <w:rPr>
          <w:rFonts w:cs="Calibri" w:cstheme="minorAscii"/>
          <w:sz w:val="22"/>
          <w:szCs w:val="22"/>
        </w:rPr>
        <w:t>Uczestnik</w:t>
      </w:r>
      <w:r w:rsidRPr="6651C508" w:rsidR="008F6798">
        <w:rPr>
          <w:rFonts w:cs="Calibri" w:cstheme="minorAscii"/>
          <w:i w:val="1"/>
          <w:iCs w:val="1"/>
          <w:sz w:val="22"/>
          <w:szCs w:val="22"/>
        </w:rPr>
        <w:t xml:space="preserve"> </w:t>
      </w:r>
      <w:r w:rsidRPr="6651C508" w:rsidR="008F6798">
        <w:rPr>
          <w:rFonts w:cs="Calibri" w:cstheme="minorAscii"/>
          <w:sz w:val="22"/>
          <w:szCs w:val="22"/>
        </w:rPr>
        <w:t>analizuje / dobiera / korzysta / łączy / obsługuje / opracowuje / organizuje / podejmuje / oblicza / prowadzi / przygotowuje / rozwiązuje / wdraża / weryfikuje / wyszukuje / projektuje</w:t>
      </w:r>
      <w:r w:rsidRPr="6651C508" w:rsidR="008F6798">
        <w:rPr>
          <w:rFonts w:cs="Calibri" w:cstheme="minorAscii"/>
          <w:sz w:val="22"/>
          <w:szCs w:val="22"/>
        </w:rPr>
        <w:t xml:space="preserve"> ….</w:t>
      </w:r>
      <w:r w:rsidRPr="6651C508" w:rsidR="008F6798">
        <w:rPr>
          <w:rFonts w:cs="Calibri" w:cstheme="minorAscii"/>
          <w:sz w:val="22"/>
          <w:szCs w:val="22"/>
        </w:rPr>
        <w:t>.</w:t>
      </w:r>
    </w:p>
    <w:p w:rsidRPr="008D0D7A" w:rsidR="008F6798" w:rsidP="75E4E61F" w:rsidRDefault="00341B14" w14:paraId="078163E0" w14:textId="784066CD">
      <w:pPr>
        <w:pStyle w:val="Normalny"/>
        <w:jc w:val="both"/>
        <w:rPr>
          <w:rFonts w:cs="Calibri" w:cstheme="minorAscii"/>
          <w:sz w:val="22"/>
          <w:szCs w:val="22"/>
        </w:rPr>
      </w:pPr>
      <w:r w:rsidRPr="6651C508" w:rsidR="2F78EBEE">
        <w:rPr>
          <w:rFonts w:cs="Calibri" w:cstheme="minorAscii"/>
          <w:i w:val="0"/>
          <w:iCs w:val="0"/>
          <w:sz w:val="22"/>
          <w:szCs w:val="22"/>
        </w:rPr>
        <w:t>Uczestniczka/</w:t>
      </w:r>
      <w:r w:rsidRPr="6651C508" w:rsidR="00341B14">
        <w:rPr>
          <w:rFonts w:cs="Calibri" w:cstheme="minorAscii"/>
          <w:sz w:val="22"/>
          <w:szCs w:val="22"/>
        </w:rPr>
        <w:t xml:space="preserve">Uczestnik potrafi definiować cel i przedmiot badań naukowych, formułować hipotezę badawczą, stosować metody, techniki i narzędzia badawcze, </w:t>
      </w:r>
      <w:r w:rsidRPr="6651C508" w:rsidR="00FD7498">
        <w:rPr>
          <w:rFonts w:cs="Calibri" w:cstheme="minorAscii"/>
          <w:sz w:val="22"/>
          <w:szCs w:val="22"/>
        </w:rPr>
        <w:t xml:space="preserve">opracować </w:t>
      </w:r>
      <w:r w:rsidRPr="6651C508" w:rsidR="00341B14">
        <w:rPr>
          <w:rFonts w:cs="Calibri" w:cstheme="minorAscii"/>
          <w:sz w:val="22"/>
          <w:szCs w:val="22"/>
        </w:rPr>
        <w:t>wniosk</w:t>
      </w:r>
      <w:r w:rsidRPr="6651C508" w:rsidR="00FD7498">
        <w:rPr>
          <w:rFonts w:cs="Calibri" w:cstheme="minorAscii"/>
          <w:sz w:val="22"/>
          <w:szCs w:val="22"/>
        </w:rPr>
        <w:t>i</w:t>
      </w:r>
      <w:r w:rsidRPr="6651C508" w:rsidR="00341B14">
        <w:rPr>
          <w:rFonts w:cs="Calibri" w:cstheme="minorAscii"/>
          <w:sz w:val="22"/>
          <w:szCs w:val="22"/>
        </w:rPr>
        <w:t xml:space="preserve"> na podstawie wyników badań naukowych (SzD_U01), analiz</w:t>
      </w:r>
      <w:r w:rsidRPr="6651C508" w:rsidR="00F23AFF">
        <w:rPr>
          <w:rFonts w:cs="Calibri" w:cstheme="minorAscii"/>
          <w:sz w:val="22"/>
          <w:szCs w:val="22"/>
        </w:rPr>
        <w:t>ować</w:t>
      </w:r>
      <w:r w:rsidRPr="6651C508" w:rsidR="00341B14">
        <w:rPr>
          <w:rFonts w:cs="Calibri" w:cstheme="minorAscii"/>
          <w:sz w:val="22"/>
          <w:szCs w:val="22"/>
        </w:rPr>
        <w:t xml:space="preserve"> i </w:t>
      </w:r>
      <w:r w:rsidRPr="6651C508" w:rsidR="00F23AFF">
        <w:rPr>
          <w:rFonts w:cs="Calibri" w:cstheme="minorAscii"/>
          <w:sz w:val="22"/>
          <w:szCs w:val="22"/>
        </w:rPr>
        <w:t>opracować</w:t>
      </w:r>
      <w:r w:rsidRPr="6651C508" w:rsidR="00341B14">
        <w:rPr>
          <w:rFonts w:cs="Calibri" w:cstheme="minorAscii"/>
          <w:sz w:val="22"/>
          <w:szCs w:val="22"/>
        </w:rPr>
        <w:t xml:space="preserve"> wynik</w:t>
      </w:r>
      <w:r w:rsidRPr="6651C508" w:rsidR="00F23AFF">
        <w:rPr>
          <w:rFonts w:cs="Calibri" w:cstheme="minorAscii"/>
          <w:sz w:val="22"/>
          <w:szCs w:val="22"/>
        </w:rPr>
        <w:t>i</w:t>
      </w:r>
      <w:r w:rsidRPr="6651C508" w:rsidR="00341B14">
        <w:rPr>
          <w:rFonts w:cs="Calibri" w:cstheme="minorAscii"/>
          <w:sz w:val="22"/>
          <w:szCs w:val="22"/>
        </w:rPr>
        <w:t xml:space="preserve"> badań naukowych </w:t>
      </w:r>
      <w:r w:rsidRPr="6651C508" w:rsidR="00FD7498">
        <w:rPr>
          <w:rFonts w:cs="Calibri" w:cstheme="minorAscii"/>
          <w:sz w:val="22"/>
          <w:szCs w:val="22"/>
        </w:rPr>
        <w:t>(</w:t>
      </w:r>
      <w:r w:rsidRPr="6651C508" w:rsidR="00341B14">
        <w:rPr>
          <w:rFonts w:cs="Calibri" w:cstheme="minorAscii"/>
          <w:sz w:val="22"/>
          <w:szCs w:val="22"/>
        </w:rPr>
        <w:t>SzD_U02</w:t>
      </w:r>
      <w:r w:rsidRPr="6651C508" w:rsidR="00FD7498">
        <w:rPr>
          <w:rFonts w:cs="Calibri" w:cstheme="minorAscii"/>
          <w:sz w:val="22"/>
          <w:szCs w:val="22"/>
        </w:rPr>
        <w:t>)</w:t>
      </w:r>
      <w:r w:rsidRPr="6651C508" w:rsidR="00341B14">
        <w:rPr>
          <w:rFonts w:cs="Calibri" w:cstheme="minorAscii"/>
          <w:sz w:val="22"/>
          <w:szCs w:val="22"/>
        </w:rPr>
        <w:t xml:space="preserve">, </w:t>
      </w:r>
      <w:r w:rsidRPr="6651C508" w:rsidR="00F23AFF">
        <w:rPr>
          <w:rFonts w:cs="Calibri" w:cstheme="minorAscii"/>
          <w:sz w:val="22"/>
          <w:szCs w:val="22"/>
        </w:rPr>
        <w:t>podejmować dyskusję</w:t>
      </w:r>
      <w:r w:rsidRPr="6651C508" w:rsidR="00341B14">
        <w:rPr>
          <w:rFonts w:cs="Calibri" w:cstheme="minorAscii"/>
          <w:sz w:val="22"/>
          <w:szCs w:val="22"/>
        </w:rPr>
        <w:t xml:space="preserve"> na tematy specjalistyczne w</w:t>
      </w:r>
      <w:r w:rsidRPr="6651C508" w:rsidR="00F23AFF">
        <w:rPr>
          <w:rFonts w:cs="Calibri" w:cstheme="minorAscii"/>
          <w:sz w:val="22"/>
          <w:szCs w:val="22"/>
        </w:rPr>
        <w:t xml:space="preserve"> zakresie prowadzonych badań podczas pobytu</w:t>
      </w:r>
      <w:r w:rsidRPr="6651C508" w:rsidR="00341B14">
        <w:rPr>
          <w:rFonts w:cs="Calibri" w:cstheme="minorAscii"/>
          <w:sz w:val="22"/>
          <w:szCs w:val="22"/>
        </w:rPr>
        <w:t xml:space="preserve"> w międzynarodowym środowisku naukowym (SzD_U04), planować i realizować indywidualne </w:t>
      </w:r>
      <w:r w:rsidRPr="6651C508" w:rsidR="00F23AFF">
        <w:rPr>
          <w:rFonts w:cs="Calibri" w:cstheme="minorAscii"/>
          <w:sz w:val="22"/>
          <w:szCs w:val="22"/>
        </w:rPr>
        <w:t>plany</w:t>
      </w:r>
      <w:r w:rsidRPr="6651C508" w:rsidR="00341B14">
        <w:rPr>
          <w:rFonts w:cs="Calibri" w:cstheme="minorAscii"/>
          <w:sz w:val="22"/>
          <w:szCs w:val="22"/>
        </w:rPr>
        <w:t xml:space="preserve"> badawcze, w środowisku międzynarodowym (SzD_U09), samodzielnie planować i działać na rzecz własnego rozwoju (SzD_U010).</w:t>
      </w:r>
    </w:p>
    <w:p w:rsidRPr="008D0D7A" w:rsidR="00341B14" w:rsidP="008F6798" w:rsidRDefault="00341B14" w14:paraId="09E142F9" w14:textId="77777777">
      <w:pPr>
        <w:jc w:val="both"/>
        <w:rPr>
          <w:rFonts w:cstheme="minorHAnsi"/>
          <w:sz w:val="22"/>
          <w:szCs w:val="22"/>
        </w:rPr>
      </w:pPr>
    </w:p>
    <w:p w:rsidRPr="008D0D7A" w:rsidR="008F6798" w:rsidP="6651C508" w:rsidRDefault="008F6798" w14:paraId="21D2FF95" w14:textId="77777777">
      <w:pPr>
        <w:jc w:val="both"/>
        <w:rPr>
          <w:rFonts w:cs="Calibri" w:cstheme="minorAscii"/>
          <w:sz w:val="22"/>
          <w:szCs w:val="22"/>
        </w:rPr>
      </w:pPr>
      <w:r w:rsidRPr="6651C508" w:rsidR="008F6798">
        <w:rPr>
          <w:rFonts w:cs="Calibri" w:cstheme="minorAscii"/>
          <w:b w:val="1"/>
          <w:bCs w:val="1"/>
          <w:sz w:val="22"/>
          <w:szCs w:val="22"/>
        </w:rPr>
        <w:t xml:space="preserve">Kompetencje społeczne </w:t>
      </w:r>
      <w:r w:rsidRPr="6651C508" w:rsidR="008F6798">
        <w:rPr>
          <w:rFonts w:cs="Calibri" w:cstheme="minorAscii"/>
          <w:b w:val="1"/>
          <w:bCs w:val="1"/>
          <w:i w:val="1"/>
          <w:iCs w:val="1"/>
          <w:sz w:val="22"/>
          <w:szCs w:val="22"/>
        </w:rPr>
        <w:t>(jest gotów do</w:t>
      </w:r>
      <w:r w:rsidRPr="6651C508" w:rsidR="008F6798">
        <w:rPr>
          <w:rFonts w:cs="Calibri" w:cstheme="minorAscii"/>
          <w:b w:val="1"/>
          <w:bCs w:val="1"/>
          <w:i w:val="1"/>
          <w:iCs w:val="1"/>
          <w:sz w:val="22"/>
          <w:szCs w:val="22"/>
        </w:rPr>
        <w:t>…)</w:t>
      </w:r>
      <w:r w:rsidRPr="6651C508">
        <w:rPr>
          <w:rStyle w:val="Odwoanieprzypisudolnego"/>
          <w:rFonts w:cs="Calibri" w:cstheme="minorAscii"/>
          <w:b w:val="1"/>
          <w:bCs w:val="1"/>
          <w:i w:val="1"/>
          <w:iCs w:val="1"/>
          <w:sz w:val="22"/>
          <w:szCs w:val="22"/>
        </w:rPr>
        <w:footnoteReference w:id="4"/>
      </w:r>
    </w:p>
    <w:p w:rsidRPr="008D0D7A" w:rsidR="008F6798" w:rsidP="008F6798" w:rsidRDefault="008F6798" w14:paraId="36A3C8A7" w14:textId="77777777">
      <w:pPr>
        <w:jc w:val="both"/>
        <w:rPr>
          <w:rFonts w:cstheme="minorHAnsi"/>
          <w:sz w:val="22"/>
          <w:szCs w:val="22"/>
        </w:rPr>
      </w:pPr>
    </w:p>
    <w:p w:rsidRPr="008D0D7A" w:rsidR="008F6798" w:rsidP="75E4E61F" w:rsidRDefault="008F6798" w14:paraId="44557A1F" w14:textId="77A443DC">
      <w:pPr>
        <w:pStyle w:val="Normalny"/>
        <w:jc w:val="both"/>
        <w:rPr>
          <w:rFonts w:cs="Calibri" w:cstheme="minorAscii"/>
          <w:sz w:val="22"/>
          <w:szCs w:val="22"/>
        </w:rPr>
      </w:pPr>
      <w:r w:rsidRPr="6651C508" w:rsidR="0F2103BA">
        <w:rPr>
          <w:rFonts w:cs="Calibri" w:cstheme="minorAscii"/>
          <w:i w:val="0"/>
          <w:iCs w:val="0"/>
          <w:sz w:val="22"/>
          <w:szCs w:val="22"/>
        </w:rPr>
        <w:t>Uczestniczka/</w:t>
      </w:r>
      <w:r w:rsidRPr="6651C508" w:rsidR="008F6798">
        <w:rPr>
          <w:rFonts w:cs="Calibri" w:cstheme="minorAscii"/>
          <w:sz w:val="22"/>
          <w:szCs w:val="22"/>
        </w:rPr>
        <w:t>Uczestnik</w:t>
      </w:r>
      <w:r w:rsidRPr="6651C508" w:rsidR="008F6798">
        <w:rPr>
          <w:rFonts w:cs="Calibri" w:cstheme="minorAscii"/>
          <w:i w:val="1"/>
          <w:iCs w:val="1"/>
          <w:sz w:val="22"/>
          <w:szCs w:val="22"/>
        </w:rPr>
        <w:t xml:space="preserve"> </w:t>
      </w:r>
      <w:r w:rsidRPr="6651C508" w:rsidR="008F6798">
        <w:rPr>
          <w:rFonts w:cs="Calibri" w:cstheme="minorAscii"/>
          <w:sz w:val="22"/>
          <w:szCs w:val="22"/>
        </w:rPr>
        <w:t>jest chętny do… / świadomy… / zdolny do… / zorientowany na… / otwarty na… / odpowiedzialny za…/ dba o… / postępuje zgodnie z … / dąży do …</w:t>
      </w:r>
    </w:p>
    <w:p w:rsidRPr="008D0D7A" w:rsidR="008F6798" w:rsidP="75E4E61F" w:rsidRDefault="00FD7498" w14:paraId="5CB387FB" w14:textId="06E034B3">
      <w:pPr>
        <w:pStyle w:val="Normalny"/>
        <w:jc w:val="both"/>
        <w:rPr>
          <w:rFonts w:cs="Calibri" w:cstheme="minorAscii"/>
          <w:sz w:val="22"/>
          <w:szCs w:val="22"/>
        </w:rPr>
      </w:pPr>
      <w:r w:rsidRPr="6651C508" w:rsidR="6494E6C1">
        <w:rPr>
          <w:rFonts w:cs="Calibri" w:cstheme="minorAscii"/>
          <w:i w:val="0"/>
          <w:iCs w:val="0"/>
          <w:sz w:val="22"/>
          <w:szCs w:val="22"/>
        </w:rPr>
        <w:t>Uczestniczka/</w:t>
      </w:r>
      <w:r w:rsidRPr="6651C508" w:rsidR="00FD7498">
        <w:rPr>
          <w:rFonts w:cs="Calibri" w:cstheme="minorAscii"/>
          <w:sz w:val="22"/>
          <w:szCs w:val="22"/>
        </w:rPr>
        <w:t>Uczestnik</w:t>
      </w:r>
      <w:r w:rsidRPr="6651C508" w:rsidR="00FD7498">
        <w:rPr>
          <w:rFonts w:cs="Calibri" w:cstheme="minorAscii"/>
          <w:i w:val="1"/>
          <w:iCs w:val="1"/>
          <w:sz w:val="22"/>
          <w:szCs w:val="22"/>
        </w:rPr>
        <w:t xml:space="preserve"> </w:t>
      </w:r>
      <w:r w:rsidRPr="6651C508" w:rsidR="00FD7498">
        <w:rPr>
          <w:rFonts w:cs="Calibri" w:cstheme="minorAscii"/>
          <w:sz w:val="22"/>
          <w:szCs w:val="22"/>
        </w:rPr>
        <w:t>jest zdolny do krytycznej oceny własnego wkładu w rozwój reprezentowanej przez niego dyscypliny naukowej (SzD_K02), otwarty na uznawanie znaczenia wiedzy w rozwiązywaniu problemów poznawczych (SzD_K03), chętny do prowadzenia działalności naukowej w sposób niezależny, dba o respektowania zasady publicznej własności wyników działalności naukowej, postępując zgodnie z zasadami ochrony własności intelektualnej (SzD_K07).</w:t>
      </w:r>
    </w:p>
    <w:sectPr w:rsidRPr="008D0D7A" w:rsidR="008F6798" w:rsidSect="0088777F">
      <w:headerReference w:type="default" r:id="rId6"/>
      <w:footerReference w:type="default" r:id="rId7"/>
      <w:pgSz w:w="11906" w:h="16838" w:orient="portrait"/>
      <w:pgMar w:top="1843" w:right="1417" w:bottom="1560" w:left="1417" w:header="708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1D5" w:rsidP="00C809FE" w:rsidRDefault="00D351D5" w14:paraId="25B22530" w14:textId="77777777">
      <w:r>
        <w:separator/>
      </w:r>
    </w:p>
  </w:endnote>
  <w:endnote w:type="continuationSeparator" w:id="0">
    <w:p w:rsidR="00D351D5" w:rsidP="00C809FE" w:rsidRDefault="00D351D5" w14:paraId="219C5F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D7A" w:rsidRDefault="008D0D7A" w14:paraId="7B5A1442" w14:textId="01A82F68">
    <w:pPr>
      <w:pStyle w:val="Stopka"/>
    </w:pPr>
    <w:r>
      <w:rPr>
        <w:rFonts w:ascii="Calibri" w:hAnsi="Calibri"/>
        <w:color w:val="323E4F"/>
        <w:sz w:val="18"/>
        <w:szCs w:val="18"/>
      </w:rPr>
      <w:tab/>
    </w:r>
    <w:r>
      <w:rPr>
        <w:rFonts w:ascii="Calibri" w:hAnsi="Calibri"/>
        <w:color w:val="323E4F"/>
        <w:sz w:val="18"/>
        <w:szCs w:val="18"/>
      </w:rPr>
      <w:tab/>
    </w:r>
    <w:r>
      <w:rPr>
        <w:rFonts w:ascii="Calibri" w:hAnsi="Calibri"/>
        <w:color w:val="323E4F"/>
        <w:sz w:val="18"/>
        <w:szCs w:val="18"/>
      </w:rPr>
      <w:t xml:space="preserve">strona </w:t>
    </w:r>
    <w:r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Pr="79CC82C3">
      <w:rPr>
        <w:rFonts w:ascii="Calibri" w:hAnsi="Calibri"/>
        <w:color w:val="323E4F"/>
        <w:sz w:val="18"/>
        <w:szCs w:val="18"/>
      </w:rPr>
      <w:fldChar w:fldCharType="separate"/>
    </w:r>
    <w:r>
      <w:rPr>
        <w:color w:val="323E4F"/>
        <w:sz w:val="18"/>
        <w:szCs w:val="18"/>
      </w:rPr>
      <w:t>3</w:t>
    </w:r>
    <w:r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1D5" w:rsidP="00C809FE" w:rsidRDefault="00D351D5" w14:paraId="25B3D04A" w14:textId="77777777">
      <w:r>
        <w:separator/>
      </w:r>
    </w:p>
  </w:footnote>
  <w:footnote w:type="continuationSeparator" w:id="0">
    <w:p w:rsidR="00D351D5" w:rsidP="00C809FE" w:rsidRDefault="00D351D5" w14:paraId="0B1C4C2D" w14:textId="77777777">
      <w:r>
        <w:continuationSeparator/>
      </w:r>
    </w:p>
  </w:footnote>
  <w:footnote w:id="1">
    <w:p w:rsidRPr="008D0D7A" w:rsidR="008F6798" w:rsidP="008F6798" w:rsidRDefault="008F6798" w14:paraId="6AAA35E2" w14:textId="77777777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D0D7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D0D7A">
        <w:rPr>
          <w:rFonts w:asciiTheme="minorHAnsi" w:hAnsiTheme="minorHAnsi" w:cstheme="minorHAnsi"/>
          <w:sz w:val="18"/>
          <w:szCs w:val="18"/>
        </w:rPr>
        <w:t xml:space="preserve"> </w:t>
      </w:r>
      <w:r w:rsidRPr="008D0D7A">
        <w:rPr>
          <w:rFonts w:asciiTheme="minorHAnsi" w:hAnsiTheme="minorHAnsi" w:cstheme="minorHAnsi"/>
          <w:b/>
          <w:sz w:val="18"/>
          <w:szCs w:val="18"/>
        </w:rPr>
        <w:t>Efekt uczenia się</w:t>
      </w:r>
      <w:r w:rsidRPr="008D0D7A">
        <w:rPr>
          <w:rFonts w:asciiTheme="minorHAnsi" w:hAnsiTheme="minorHAnsi" w:cstheme="minorHAnsi"/>
          <w:sz w:val="18"/>
          <w:szCs w:val="18"/>
        </w:rPr>
        <w:t xml:space="preserve"> jest tym, co osoba ucząca się wie, rozumie i potrafi wykonać w wyniku uczenia się, ujęte  w kategoriach wiedzy, umiejętności oraz kompetencji społecznych.</w:t>
      </w:r>
    </w:p>
  </w:footnote>
  <w:footnote w:id="2">
    <w:p w:rsidRPr="008D0D7A" w:rsidR="008F6798" w:rsidP="008F6798" w:rsidRDefault="008F6798" w14:paraId="1EE21D82" w14:textId="77777777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D0D7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D0D7A">
        <w:rPr>
          <w:rFonts w:asciiTheme="minorHAnsi" w:hAnsiTheme="minorHAnsi" w:cstheme="minorHAnsi"/>
          <w:sz w:val="18"/>
          <w:szCs w:val="18"/>
        </w:rPr>
        <w:t xml:space="preserve"> </w:t>
      </w:r>
      <w:r w:rsidRPr="008D0D7A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Wiedza </w:t>
      </w:r>
      <w:r w:rsidRPr="008D0D7A">
        <w:rPr>
          <w:rFonts w:asciiTheme="minorHAnsi" w:hAnsiTheme="minorHAnsi" w:cstheme="minorHAnsi"/>
          <w:color w:val="000000"/>
          <w:sz w:val="18"/>
          <w:szCs w:val="18"/>
        </w:rPr>
        <w:t>– zbiór opisów obiektów i faktów, zasad, teorii oraz praktyk, przyswojonych w procesie uczenia się, odnoszących się do dziedziny uczenia się lub działalności zawodowej.</w:t>
      </w:r>
    </w:p>
  </w:footnote>
  <w:footnote w:id="3">
    <w:p w:rsidRPr="008D0D7A" w:rsidR="008F6798" w:rsidP="008F6798" w:rsidRDefault="008F6798" w14:paraId="6392C81C" w14:textId="6307BDBE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D0D7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D0D7A">
        <w:rPr>
          <w:rFonts w:asciiTheme="minorHAnsi" w:hAnsiTheme="minorHAnsi" w:cstheme="minorHAnsi"/>
          <w:sz w:val="18"/>
          <w:szCs w:val="18"/>
        </w:rPr>
        <w:t xml:space="preserve"> </w:t>
      </w:r>
      <w:r w:rsidRPr="008D0D7A" w:rsidR="004E291D">
        <w:rPr>
          <w:rFonts w:asciiTheme="minorHAnsi" w:hAnsiTheme="minorHAnsi" w:cstheme="minorHAnsi"/>
          <w:b/>
          <w:sz w:val="18"/>
          <w:szCs w:val="18"/>
        </w:rPr>
        <w:t>Umiejętności</w:t>
      </w:r>
      <w:r w:rsidRPr="008D0D7A" w:rsidR="004E291D">
        <w:rPr>
          <w:rFonts w:asciiTheme="minorHAnsi" w:hAnsiTheme="minorHAnsi" w:cstheme="minorHAnsi"/>
          <w:sz w:val="18"/>
          <w:szCs w:val="18"/>
        </w:rPr>
        <w:t xml:space="preserve"> </w:t>
      </w:r>
      <w:r w:rsidRPr="008D0D7A" w:rsidR="004E291D">
        <w:rPr>
          <w:rFonts w:asciiTheme="minorHAnsi" w:hAnsiTheme="minorHAnsi" w:cstheme="minorHAnsi"/>
          <w:color w:val="000000"/>
          <w:sz w:val="18"/>
          <w:szCs w:val="18"/>
        </w:rPr>
        <w:t xml:space="preserve">– </w:t>
      </w:r>
      <w:r w:rsidRPr="008D0D7A" w:rsidR="004E291D">
        <w:rPr>
          <w:rFonts w:asciiTheme="minorHAnsi" w:hAnsiTheme="minorHAnsi" w:cstheme="minorHAnsi"/>
          <w:sz w:val="18"/>
          <w:szCs w:val="18"/>
        </w:rPr>
        <w:t xml:space="preserve"> przyswojoną w procesie uczenia się zdolność do wykonywania zadań i rozwiązywania problemów właściwych dla dziedziny uczenia się lub działalności zawodowej</w:t>
      </w:r>
    </w:p>
  </w:footnote>
  <w:footnote w:id="4">
    <w:p w:rsidRPr="001E2512" w:rsidR="008F6798" w:rsidP="008F6798" w:rsidRDefault="008F6798" w14:paraId="1113C9BE" w14:textId="77777777">
      <w:pPr>
        <w:pStyle w:val="Tekstprzypisudolnego"/>
        <w:ind w:left="142" w:hanging="142"/>
        <w:jc w:val="both"/>
        <w:rPr>
          <w:rFonts w:ascii="Arial Narrow" w:hAnsi="Arial Narrow"/>
        </w:rPr>
      </w:pPr>
      <w:r w:rsidRPr="008D0D7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D0D7A">
        <w:rPr>
          <w:rFonts w:asciiTheme="minorHAnsi" w:hAnsiTheme="minorHAnsi" w:cstheme="minorHAnsi"/>
          <w:sz w:val="18"/>
          <w:szCs w:val="18"/>
        </w:rPr>
        <w:t xml:space="preserve"> </w:t>
      </w:r>
      <w:r w:rsidRPr="008D0D7A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Kompetencje społeczne </w:t>
      </w:r>
      <w:r w:rsidRPr="008D0D7A">
        <w:rPr>
          <w:rFonts w:asciiTheme="minorHAnsi" w:hAnsiTheme="minorHAnsi" w:cstheme="minorHAnsi"/>
          <w:color w:val="000000"/>
          <w:sz w:val="18"/>
          <w:szCs w:val="18"/>
        </w:rPr>
        <w:t>– zdolność autonomicznego i odpowiedzialnego uczestniczenia w życiu zawodowym i społecznym oraz kształtowania własnego rozwoju, z uwzględnieniem etycznego kontekstu własnego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6A1AED" w:rsidR="002B44D0" w:rsidP="002B44D0" w:rsidRDefault="002B44D0" w14:paraId="03FAAEEB" w14:textId="77777777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6C88CF94" wp14:editId="5790532E">
          <wp:extent cx="5760720" cy="53721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1AED">
      <w:rPr>
        <w:rFonts w:cs="Times New Roman"/>
      </w:rPr>
      <w:tab/>
    </w:r>
  </w:p>
  <w:p w:rsidRPr="006A1AED" w:rsidR="002B44D0" w:rsidP="002B44D0" w:rsidRDefault="002B44D0" w14:paraId="43152F88" w14:textId="77777777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:rsidRPr="0088777F" w:rsidR="00C809FE" w:rsidP="0088777F" w:rsidRDefault="002B44D0" w14:paraId="383566EE" w14:textId="3F5A9576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6651C508" w:rsidR="6651C508">
      <w:rPr>
        <w:rFonts w:cs="Times New Roman"/>
        <w:color w:val="323E4F" w:themeColor="text2" w:themeTint="FF" w:themeShade="BF"/>
        <w:sz w:val="18"/>
        <w:szCs w:val="18"/>
      </w:rPr>
      <w:t>Projekt współfinansowany ze środków Unii Europejskiej w ramach Europejskiego Funduszu Społecznego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tru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23"/>
    <w:rsid w:val="00037B03"/>
    <w:rsid w:val="00085B40"/>
    <w:rsid w:val="000B21D9"/>
    <w:rsid w:val="001225FB"/>
    <w:rsid w:val="00141E42"/>
    <w:rsid w:val="001635F2"/>
    <w:rsid w:val="001A248C"/>
    <w:rsid w:val="001E2512"/>
    <w:rsid w:val="002B44D0"/>
    <w:rsid w:val="002D7BE4"/>
    <w:rsid w:val="00341B14"/>
    <w:rsid w:val="00395373"/>
    <w:rsid w:val="003D0C39"/>
    <w:rsid w:val="003D37DD"/>
    <w:rsid w:val="00413126"/>
    <w:rsid w:val="004A05B7"/>
    <w:rsid w:val="004E291D"/>
    <w:rsid w:val="004E5067"/>
    <w:rsid w:val="004F29B2"/>
    <w:rsid w:val="00606538"/>
    <w:rsid w:val="006148C0"/>
    <w:rsid w:val="00645751"/>
    <w:rsid w:val="00680323"/>
    <w:rsid w:val="006C2F37"/>
    <w:rsid w:val="006C62F5"/>
    <w:rsid w:val="006D5961"/>
    <w:rsid w:val="00721268"/>
    <w:rsid w:val="007414BE"/>
    <w:rsid w:val="007562F3"/>
    <w:rsid w:val="00773FBA"/>
    <w:rsid w:val="007D2744"/>
    <w:rsid w:val="008339D0"/>
    <w:rsid w:val="0088777F"/>
    <w:rsid w:val="00896BBA"/>
    <w:rsid w:val="008B77E4"/>
    <w:rsid w:val="008C1833"/>
    <w:rsid w:val="008D0D7A"/>
    <w:rsid w:val="008F2921"/>
    <w:rsid w:val="008F6798"/>
    <w:rsid w:val="009117CB"/>
    <w:rsid w:val="009A73EC"/>
    <w:rsid w:val="009F533E"/>
    <w:rsid w:val="00A53B0E"/>
    <w:rsid w:val="00A56B23"/>
    <w:rsid w:val="00B01D52"/>
    <w:rsid w:val="00B2160A"/>
    <w:rsid w:val="00B65810"/>
    <w:rsid w:val="00B67A02"/>
    <w:rsid w:val="00BD53D9"/>
    <w:rsid w:val="00C06FD1"/>
    <w:rsid w:val="00C213FC"/>
    <w:rsid w:val="00C26958"/>
    <w:rsid w:val="00C64EF2"/>
    <w:rsid w:val="00C809FE"/>
    <w:rsid w:val="00C8769A"/>
    <w:rsid w:val="00CC6667"/>
    <w:rsid w:val="00D351D5"/>
    <w:rsid w:val="00D605EF"/>
    <w:rsid w:val="00DA41E0"/>
    <w:rsid w:val="00E146C1"/>
    <w:rsid w:val="00E35EF0"/>
    <w:rsid w:val="00EE2314"/>
    <w:rsid w:val="00F23AFF"/>
    <w:rsid w:val="00FD7498"/>
    <w:rsid w:val="00FF18C3"/>
    <w:rsid w:val="02023BE1"/>
    <w:rsid w:val="02BE78B0"/>
    <w:rsid w:val="04447D4A"/>
    <w:rsid w:val="08896C66"/>
    <w:rsid w:val="0DA5DBFE"/>
    <w:rsid w:val="0F2103BA"/>
    <w:rsid w:val="13F9BBC4"/>
    <w:rsid w:val="1FC1AFF6"/>
    <w:rsid w:val="276A099C"/>
    <w:rsid w:val="2F70DE58"/>
    <w:rsid w:val="2F78EBEE"/>
    <w:rsid w:val="31E31CF7"/>
    <w:rsid w:val="33B7B8B4"/>
    <w:rsid w:val="3605A56E"/>
    <w:rsid w:val="3A15EC27"/>
    <w:rsid w:val="3AB22B89"/>
    <w:rsid w:val="3DE4597F"/>
    <w:rsid w:val="46840951"/>
    <w:rsid w:val="48EA1662"/>
    <w:rsid w:val="4E8184A1"/>
    <w:rsid w:val="4F769E8C"/>
    <w:rsid w:val="506A4166"/>
    <w:rsid w:val="51B02548"/>
    <w:rsid w:val="56D40B7D"/>
    <w:rsid w:val="5B5C2793"/>
    <w:rsid w:val="6494E6C1"/>
    <w:rsid w:val="6651C508"/>
    <w:rsid w:val="69D1F2A1"/>
    <w:rsid w:val="6C57E712"/>
    <w:rsid w:val="6EF6E1B4"/>
    <w:rsid w:val="6FBDE49C"/>
    <w:rsid w:val="75879665"/>
    <w:rsid w:val="75E4E61F"/>
    <w:rsid w:val="7D318038"/>
    <w:rsid w:val="7DAFB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2B955"/>
  <w15:chartTrackingRefBased/>
  <w15:docId w15:val="{ADDB2987-82D2-4D26-A048-2265D0D607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8F6798"/>
    <w:pPr>
      <w:spacing w:after="0" w:line="240" w:lineRule="auto"/>
    </w:pPr>
    <w:rPr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C809FE"/>
    <w:pPr>
      <w:spacing w:after="0" w:line="240" w:lineRule="auto"/>
    </w:pPr>
    <w:rPr>
      <w:rFonts w:ascii="Calibri" w:hAnsi="Calibri" w:eastAsia="Calibri" w:cs="Times New Roman"/>
      <w:lang w:val="en-GB" w:eastAsia="en-GB"/>
    </w:rPr>
  </w:style>
  <w:style w:type="table" w:styleId="Tabela-Siatka">
    <w:name w:val="Table Grid"/>
    <w:basedOn w:val="Standardowy"/>
    <w:uiPriority w:val="39"/>
    <w:rsid w:val="00C809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C809F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809FE"/>
    <w:pPr>
      <w:tabs>
        <w:tab w:val="center" w:pos="4536"/>
        <w:tab w:val="right" w:pos="9072"/>
      </w:tabs>
    </w:pPr>
    <w:rPr>
      <w:sz w:val="22"/>
      <w:szCs w:val="22"/>
    </w:rPr>
  </w:style>
  <w:style w:type="character" w:styleId="NagwekZnak" w:customStyle="1">
    <w:name w:val="Nagłówek Znak"/>
    <w:basedOn w:val="Domylnaczcionkaakapitu"/>
    <w:link w:val="Nagwek"/>
    <w:uiPriority w:val="99"/>
    <w:qFormat/>
    <w:rsid w:val="00C809FE"/>
  </w:style>
  <w:style w:type="paragraph" w:styleId="Stopka">
    <w:name w:val="footer"/>
    <w:basedOn w:val="Normalny"/>
    <w:link w:val="StopkaZnak"/>
    <w:uiPriority w:val="99"/>
    <w:unhideWhenUsed/>
    <w:rsid w:val="00C809FE"/>
    <w:pPr>
      <w:tabs>
        <w:tab w:val="center" w:pos="4536"/>
        <w:tab w:val="right" w:pos="9072"/>
      </w:tabs>
    </w:pPr>
    <w:rPr>
      <w:sz w:val="22"/>
      <w:szCs w:val="22"/>
    </w:rPr>
  </w:style>
  <w:style w:type="character" w:styleId="StopkaZnak" w:customStyle="1">
    <w:name w:val="Stopka Znak"/>
    <w:basedOn w:val="Domylnaczcionkaakapitu"/>
    <w:link w:val="Stopka"/>
    <w:uiPriority w:val="99"/>
    <w:rsid w:val="00C809FE"/>
  </w:style>
  <w:style w:type="paragraph" w:styleId="Tekstdymka">
    <w:name w:val="Balloon Text"/>
    <w:basedOn w:val="Normalny"/>
    <w:link w:val="TekstdymkaZnak"/>
    <w:uiPriority w:val="99"/>
    <w:semiHidden/>
    <w:unhideWhenUsed/>
    <w:rsid w:val="00C06FD1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06FD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rsid w:val="008F679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omylnaczcionkaakapitu"/>
    <w:link w:val="Tekstprzypisudolnego"/>
    <w:semiHidden/>
    <w:rsid w:val="008F679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F679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69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6958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C269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6958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269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73B89140-13D7-4B97-80A2-3D39F0D91949}"/>
</file>

<file path=customXml/itemProps2.xml><?xml version="1.0" encoding="utf-8"?>
<ds:datastoreItem xmlns:ds="http://schemas.openxmlformats.org/officeDocument/2006/customXml" ds:itemID="{58430515-12BB-4DBE-BA49-7ADA6E09A94F}"/>
</file>

<file path=customXml/itemProps3.xml><?xml version="1.0" encoding="utf-8"?>
<ds:datastoreItem xmlns:ds="http://schemas.openxmlformats.org/officeDocument/2006/customXml" ds:itemID="{708493BE-C9B2-46B2-BCDB-A7CDC4C82E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Garus</dc:creator>
  <cp:keywords/>
  <dc:description/>
  <cp:lastModifiedBy>Mariusz Głąbowski</cp:lastModifiedBy>
  <cp:revision>17</cp:revision>
  <cp:lastPrinted>2022-01-17T10:18:00Z</cp:lastPrinted>
  <dcterms:created xsi:type="dcterms:W3CDTF">2024-10-20T03:21:00Z</dcterms:created>
  <dcterms:modified xsi:type="dcterms:W3CDTF">2024-11-27T15:44:55Z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